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D5" w:rsidRDefault="004251D5">
      <w:r>
        <w:t>Příloha č. 1</w:t>
      </w:r>
      <w:bookmarkStart w:id="0" w:name="_GoBack"/>
      <w:bookmarkEnd w:id="0"/>
    </w:p>
    <w:tbl>
      <w:tblPr>
        <w:tblW w:w="10278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7286"/>
      </w:tblGrid>
      <w:tr w:rsidR="004251D5" w:rsidTr="004251D5">
        <w:trPr>
          <w:cantSplit/>
          <w:trHeight w:val="414"/>
        </w:trPr>
        <w:tc>
          <w:tcPr>
            <w:tcW w:w="1027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251D5" w:rsidRDefault="004251D5" w:rsidP="004251D5">
            <w:pPr>
              <w:ind w:right="14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KRYCÍ LIST NABÍDKY</w:t>
            </w:r>
          </w:p>
        </w:tc>
      </w:tr>
      <w:tr w:rsidR="004251D5" w:rsidTr="004251D5">
        <w:trPr>
          <w:cantSplit/>
          <w:trHeight w:val="414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1D5" w:rsidRDefault="004251D5">
            <w:pPr>
              <w:rPr>
                <w:b/>
                <w:bCs/>
                <w:sz w:val="36"/>
              </w:rPr>
            </w:pPr>
          </w:p>
        </w:tc>
      </w:tr>
      <w:tr w:rsidR="004251D5" w:rsidTr="004251D5">
        <w:trPr>
          <w:cantSplit/>
          <w:trHeight w:val="414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51D5" w:rsidRDefault="004251D5">
            <w:pPr>
              <w:rPr>
                <w:b/>
                <w:bCs/>
                <w:sz w:val="36"/>
              </w:rPr>
            </w:pPr>
          </w:p>
        </w:tc>
      </w:tr>
      <w:tr w:rsidR="004251D5" w:rsidTr="004251D5">
        <w:trPr>
          <w:trHeight w:val="243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4251D5" w:rsidRDefault="004251D5">
            <w:pPr>
              <w:ind w:right="1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Název veřejné zakázky</w:t>
            </w:r>
          </w:p>
        </w:tc>
      </w:tr>
      <w:tr w:rsidR="004251D5" w:rsidTr="004251D5">
        <w:trPr>
          <w:cantSplit/>
          <w:trHeight w:val="360"/>
        </w:trPr>
        <w:tc>
          <w:tcPr>
            <w:tcW w:w="102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ind w:left="2835" w:right="140" w:hanging="28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Dodávka nádob pro BRKO pro město Blatná</w:t>
            </w:r>
          </w:p>
        </w:tc>
      </w:tr>
      <w:tr w:rsidR="004251D5" w:rsidTr="004251D5">
        <w:trPr>
          <w:trHeight w:val="136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  <w:hideMark/>
          </w:tcPr>
          <w:p w:rsidR="004251D5" w:rsidRDefault="004251D5">
            <w:pPr>
              <w:ind w:right="1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Identifikační údaje zadavatele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Název: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ind w:righ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Město Blatná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Adresa sídla: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G. Masaryka 322, 388 01 Blatná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IČO/DIČ: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00250996/CZ00250996</w:t>
            </w:r>
          </w:p>
        </w:tc>
      </w:tr>
      <w:tr w:rsidR="004251D5" w:rsidTr="004251D5">
        <w:trPr>
          <w:trHeight w:val="5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oprávněná za zadavatele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spacing w:line="276" w:lineRule="auto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Robert Flandera - starosta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spacing w:line="276" w:lineRule="auto"/>
              <w:ind w:right="14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Jana Šustrová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ind w:right="14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383 416 233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51D5" w:rsidRDefault="004251D5">
            <w:pPr>
              <w:ind w:right="140"/>
              <w:rPr>
                <w:i/>
                <w:color w:val="323232"/>
                <w:sz w:val="22"/>
                <w:szCs w:val="22"/>
              </w:rPr>
            </w:pPr>
            <w:r>
              <w:rPr>
                <w:rStyle w:val="Hypertextovodkaz"/>
                <w:i/>
                <w:sz w:val="22"/>
                <w:szCs w:val="22"/>
              </w:rPr>
              <w:t>sustrova@mesto-blatna.cz</w:t>
            </w:r>
          </w:p>
        </w:tc>
      </w:tr>
      <w:tr w:rsidR="004251D5" w:rsidTr="004251D5">
        <w:trPr>
          <w:trHeight w:val="239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  <w:hideMark/>
          </w:tcPr>
          <w:p w:rsidR="004251D5" w:rsidRDefault="004251D5">
            <w:pPr>
              <w:ind w:right="1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Identifikační údaje dodavatele</w:t>
            </w: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Název/jméno: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IČO/DIČ: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Spisová značka v obchodním rejstříku: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oprávněná za dodavatele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  <w:tr w:rsidR="004251D5" w:rsidTr="004251D5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51D5" w:rsidRDefault="004251D5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  <w:szCs w:val="22"/>
              </w:rPr>
            </w:pPr>
          </w:p>
        </w:tc>
      </w:tr>
    </w:tbl>
    <w:p w:rsidR="004251D5" w:rsidRDefault="004251D5" w:rsidP="004251D5">
      <w:pPr>
        <w:ind w:right="140"/>
        <w:rPr>
          <w:color w:val="FF0000"/>
        </w:rPr>
      </w:pPr>
    </w:p>
    <w:tbl>
      <w:tblPr>
        <w:tblW w:w="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21"/>
        <w:gridCol w:w="2581"/>
        <w:gridCol w:w="3544"/>
      </w:tblGrid>
      <w:tr w:rsidR="004251D5" w:rsidTr="004251D5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  <w:hideMark/>
          </w:tcPr>
          <w:p w:rsidR="004251D5" w:rsidRDefault="004251D5">
            <w:pPr>
              <w:ind w:right="1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Nabídková cena v Kč </w:t>
            </w:r>
          </w:p>
        </w:tc>
      </w:tr>
      <w:tr w:rsidR="004251D5" w:rsidTr="004251D5">
        <w:trPr>
          <w:cantSplit/>
          <w:trHeight w:val="24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51D5" w:rsidRDefault="004251D5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Cena celkem bez DPH: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D5" w:rsidRDefault="004251D5">
            <w:pPr>
              <w:ind w:right="1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Samostatně DPH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1D5" w:rsidRDefault="004251D5">
            <w:pPr>
              <w:ind w:right="1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Cena celkem včetně DPH </w:t>
            </w:r>
          </w:p>
        </w:tc>
      </w:tr>
      <w:tr w:rsidR="004251D5" w:rsidTr="004251D5">
        <w:trPr>
          <w:cantSplit/>
          <w:trHeight w:val="59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51D5" w:rsidRDefault="004251D5">
            <w:pPr>
              <w:ind w:right="14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1D5" w:rsidRDefault="004251D5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1D5" w:rsidRDefault="004251D5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4251D5" w:rsidTr="004251D5">
        <w:trPr>
          <w:cantSplit/>
          <w:trHeight w:val="292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51D5" w:rsidRDefault="004251D5">
            <w:pPr>
              <w:ind w:right="140"/>
              <w:rPr>
                <w:sz w:val="22"/>
              </w:rPr>
            </w:pPr>
            <w:r>
              <w:rPr>
                <w:sz w:val="22"/>
              </w:rPr>
              <w:t>Cena je nejvýše přípustná, konečná a platná po celou dobu plnění zakázky.</w:t>
            </w:r>
          </w:p>
          <w:p w:rsidR="004251D5" w:rsidRDefault="004251D5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4251D5" w:rsidTr="004251D5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  <w:hideMark/>
          </w:tcPr>
          <w:p w:rsidR="004251D5" w:rsidRDefault="004251D5">
            <w:pPr>
              <w:ind w:right="1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Prohlášení dodavatele</w:t>
            </w:r>
          </w:p>
        </w:tc>
      </w:tr>
      <w:tr w:rsidR="004251D5" w:rsidTr="004251D5">
        <w:trPr>
          <w:trHeight w:val="65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51D5" w:rsidRDefault="004251D5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Předkládám nabídku zpracovanou v souladu se Zadávací dokumentací.</w:t>
            </w:r>
          </w:p>
          <w:p w:rsidR="004251D5" w:rsidRDefault="004251D5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Toto prohlášení činím na základě své jasné, srozumitelné, svobodné a omylu prosté vůle a jsem si vědom všech následků plynoucích z uvedení nepravdivých údajů. </w:t>
            </w:r>
          </w:p>
        </w:tc>
      </w:tr>
      <w:tr w:rsidR="004251D5" w:rsidTr="004251D5">
        <w:trPr>
          <w:trHeight w:val="27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  <w:hideMark/>
          </w:tcPr>
          <w:p w:rsidR="004251D5" w:rsidRDefault="004251D5">
            <w:pPr>
              <w:ind w:right="1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Oprávněná osoba za dodavatele jednat</w:t>
            </w:r>
          </w:p>
        </w:tc>
      </w:tr>
      <w:tr w:rsidR="004251D5" w:rsidTr="004251D5">
        <w:trPr>
          <w:trHeight w:val="525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1D5" w:rsidRDefault="004251D5">
            <w:pPr>
              <w:ind w:right="140"/>
              <w:rPr>
                <w:bCs/>
                <w:sz w:val="22"/>
              </w:rPr>
            </w:pPr>
          </w:p>
          <w:p w:rsidR="004251D5" w:rsidRDefault="004251D5">
            <w:pPr>
              <w:ind w:right="140"/>
              <w:rPr>
                <w:bCs/>
                <w:sz w:val="22"/>
              </w:rPr>
            </w:pPr>
            <w:r>
              <w:rPr>
                <w:bCs/>
                <w:sz w:val="22"/>
              </w:rPr>
              <w:t>Podpis oprávněné osoby, razítko</w:t>
            </w:r>
          </w:p>
          <w:p w:rsidR="004251D5" w:rsidRDefault="004251D5">
            <w:pPr>
              <w:ind w:right="140"/>
              <w:rPr>
                <w:bCs/>
                <w:sz w:val="22"/>
              </w:rPr>
            </w:pPr>
          </w:p>
          <w:p w:rsidR="004251D5" w:rsidRDefault="004251D5">
            <w:pPr>
              <w:ind w:right="140"/>
              <w:rPr>
                <w:bCs/>
                <w:sz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</w:rPr>
            </w:pPr>
          </w:p>
        </w:tc>
      </w:tr>
      <w:tr w:rsidR="004251D5" w:rsidTr="004251D5">
        <w:trPr>
          <w:trHeight w:val="402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51D5" w:rsidRDefault="004251D5">
            <w:pPr>
              <w:ind w:right="140"/>
              <w:rPr>
                <w:bCs/>
                <w:sz w:val="22"/>
              </w:rPr>
            </w:pPr>
            <w:r>
              <w:rPr>
                <w:bCs/>
                <w:sz w:val="22"/>
              </w:rPr>
              <w:t>Titul, jméno, příjmení, funkce, datum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251D5" w:rsidRDefault="004251D5">
            <w:pPr>
              <w:ind w:right="140"/>
              <w:rPr>
                <w:sz w:val="22"/>
              </w:rPr>
            </w:pPr>
          </w:p>
        </w:tc>
      </w:tr>
    </w:tbl>
    <w:p w:rsidR="004251D5" w:rsidRDefault="004251D5" w:rsidP="004251D5"/>
    <w:p w:rsidR="001D1A53" w:rsidRDefault="004251D5"/>
    <w:sectPr w:rsidR="001D1A53" w:rsidSect="0042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D5"/>
    <w:rsid w:val="004251D5"/>
    <w:rsid w:val="00834AB1"/>
    <w:rsid w:val="009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9BB5-1923-402D-BCCC-2D91B642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5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maskova</cp:lastModifiedBy>
  <cp:revision>1</cp:revision>
  <dcterms:created xsi:type="dcterms:W3CDTF">2023-03-08T10:56:00Z</dcterms:created>
  <dcterms:modified xsi:type="dcterms:W3CDTF">2023-03-08T10:59:00Z</dcterms:modified>
</cp:coreProperties>
</file>