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C247" w14:textId="77777777" w:rsidR="00831C79" w:rsidRPr="00B45836" w:rsidRDefault="00831C79" w:rsidP="002F489E">
      <w:pPr>
        <w:ind w:left="4956" w:firstLine="708"/>
        <w:rPr>
          <w:rFonts w:ascii="Arial" w:hAnsi="Arial" w:cs="Arial"/>
          <w:b/>
          <w:color w:val="808080" w:themeColor="background1" w:themeShade="80"/>
        </w:rPr>
      </w:pPr>
      <w:r w:rsidRPr="00B45836">
        <w:rPr>
          <w:rFonts w:ascii="Arial" w:hAnsi="Arial" w:cs="Arial"/>
          <w:b/>
          <w:color w:val="808080" w:themeColor="background1" w:themeShade="80"/>
        </w:rPr>
        <w:t>Městský úřad Blatná</w:t>
      </w:r>
    </w:p>
    <w:p w14:paraId="18000EF0" w14:textId="77777777" w:rsidR="00831C79" w:rsidRPr="00B45836" w:rsidRDefault="00831C79" w:rsidP="00831C79">
      <w:pPr>
        <w:ind w:left="5664"/>
        <w:rPr>
          <w:rFonts w:ascii="Arial" w:hAnsi="Arial" w:cs="Arial"/>
          <w:b/>
          <w:color w:val="808080" w:themeColor="background1" w:themeShade="80"/>
        </w:rPr>
      </w:pPr>
      <w:r w:rsidRPr="00B45836">
        <w:rPr>
          <w:rFonts w:ascii="Arial" w:hAnsi="Arial" w:cs="Arial"/>
          <w:b/>
          <w:color w:val="808080" w:themeColor="background1" w:themeShade="80"/>
        </w:rPr>
        <w:t>Odbor životního prostředí</w:t>
      </w:r>
    </w:p>
    <w:p w14:paraId="5549CB74" w14:textId="77777777" w:rsidR="00831C79" w:rsidRPr="00B45836" w:rsidRDefault="00831C79" w:rsidP="00831C79">
      <w:pPr>
        <w:ind w:left="4248" w:firstLine="708"/>
        <w:rPr>
          <w:rFonts w:ascii="Arial" w:hAnsi="Arial" w:cs="Arial"/>
          <w:b/>
          <w:color w:val="808080" w:themeColor="background1" w:themeShade="80"/>
        </w:rPr>
      </w:pPr>
      <w:r w:rsidRPr="00B45836">
        <w:rPr>
          <w:rFonts w:ascii="Arial" w:hAnsi="Arial" w:cs="Arial"/>
          <w:b/>
          <w:color w:val="808080" w:themeColor="background1" w:themeShade="80"/>
        </w:rPr>
        <w:t xml:space="preserve">           tř. T. G. Masaryka 322</w:t>
      </w:r>
    </w:p>
    <w:p w14:paraId="0B0EF8CF" w14:textId="3F0D7628" w:rsidR="00831C79" w:rsidRPr="00B45836" w:rsidRDefault="00831C79" w:rsidP="00831C79">
      <w:pPr>
        <w:ind w:left="4956" w:firstLine="708"/>
        <w:rPr>
          <w:rFonts w:ascii="Arial" w:hAnsi="Arial" w:cs="Arial"/>
          <w:b/>
          <w:color w:val="808080" w:themeColor="background1" w:themeShade="80"/>
        </w:rPr>
      </w:pPr>
      <w:r w:rsidRPr="00B45836">
        <w:rPr>
          <w:rFonts w:ascii="Arial" w:hAnsi="Arial" w:cs="Arial"/>
          <w:b/>
          <w:color w:val="808080" w:themeColor="background1" w:themeShade="80"/>
        </w:rPr>
        <w:t>388 01 Blatná</w:t>
      </w:r>
    </w:p>
    <w:p w14:paraId="586BE49B" w14:textId="77777777" w:rsidR="00831C79" w:rsidRPr="005B0EE1" w:rsidRDefault="00831C79" w:rsidP="00831C79">
      <w:pPr>
        <w:rPr>
          <w:rFonts w:ascii="Arial" w:hAnsi="Arial" w:cs="Arial"/>
          <w:sz w:val="22"/>
        </w:rPr>
      </w:pPr>
    </w:p>
    <w:p w14:paraId="3E2DEC1F" w14:textId="77777777" w:rsidR="002F489E" w:rsidRPr="002F489E" w:rsidRDefault="00831C79" w:rsidP="002F489E">
      <w:pPr>
        <w:pStyle w:val="Nadpis1"/>
        <w:jc w:val="center"/>
        <w:rPr>
          <w:sz w:val="32"/>
          <w:szCs w:val="32"/>
          <w:u w:val="none"/>
        </w:rPr>
      </w:pPr>
      <w:r w:rsidRPr="002F489E">
        <w:rPr>
          <w:sz w:val="32"/>
          <w:szCs w:val="32"/>
          <w:u w:val="none"/>
        </w:rPr>
        <w:t>Žádost o udělení souhlasu k odnětí půdy</w:t>
      </w:r>
    </w:p>
    <w:p w14:paraId="02C824A0" w14:textId="77777777" w:rsidR="00831C79" w:rsidRPr="002F489E" w:rsidRDefault="00831C79" w:rsidP="002F489E">
      <w:pPr>
        <w:pStyle w:val="Nadpis1"/>
        <w:jc w:val="center"/>
        <w:rPr>
          <w:sz w:val="32"/>
          <w:szCs w:val="32"/>
          <w:u w:val="none"/>
        </w:rPr>
      </w:pPr>
      <w:r w:rsidRPr="002F489E">
        <w:rPr>
          <w:sz w:val="32"/>
          <w:szCs w:val="32"/>
          <w:u w:val="none"/>
        </w:rPr>
        <w:t>ze zemědělského půdního fondu.</w:t>
      </w:r>
    </w:p>
    <w:p w14:paraId="5331CCEA" w14:textId="77777777" w:rsidR="00831C79" w:rsidRPr="005B0EE1" w:rsidRDefault="00831C79" w:rsidP="00831C79">
      <w:pPr>
        <w:pStyle w:val="Nadpis1"/>
        <w:jc w:val="both"/>
        <w:rPr>
          <w:rFonts w:cs="Arial"/>
          <w:u w:val="none"/>
        </w:rPr>
      </w:pPr>
    </w:p>
    <w:p w14:paraId="388F0F18" w14:textId="77777777" w:rsidR="00831C79" w:rsidRPr="00A66F01" w:rsidRDefault="00831C79" w:rsidP="002F489E">
      <w:pPr>
        <w:pStyle w:val="Zkladntextodsazen"/>
        <w:ind w:firstLine="0"/>
        <w:rPr>
          <w:rFonts w:cs="Arial"/>
          <w:szCs w:val="22"/>
        </w:rPr>
      </w:pPr>
      <w:r w:rsidRPr="00A66F01">
        <w:rPr>
          <w:rFonts w:cs="Arial"/>
          <w:snapToGrid w:val="0"/>
          <w:szCs w:val="22"/>
        </w:rPr>
        <w:t>Žádám (-e) o udělení souhlasu k odnětí zemědělské půdy ze zemědělského půdního fondu</w:t>
      </w:r>
      <w:r w:rsidR="0035335D">
        <w:rPr>
          <w:rFonts w:cs="Arial"/>
          <w:snapToGrid w:val="0"/>
          <w:szCs w:val="22"/>
        </w:rPr>
        <w:br/>
      </w:r>
      <w:r w:rsidRPr="00A66F01">
        <w:rPr>
          <w:rFonts w:cs="Arial"/>
          <w:snapToGrid w:val="0"/>
          <w:szCs w:val="22"/>
        </w:rPr>
        <w:t xml:space="preserve">v souladu s ustanovením § 9 odst. 8 zákona </w:t>
      </w:r>
      <w:r w:rsidRPr="00A66F01">
        <w:rPr>
          <w:rFonts w:cs="Arial"/>
          <w:szCs w:val="22"/>
        </w:rPr>
        <w:t>č. 334/1992 Sb.,</w:t>
      </w:r>
      <w:r w:rsidR="002F489E" w:rsidRPr="00A66F01">
        <w:rPr>
          <w:rFonts w:cs="Arial"/>
          <w:szCs w:val="22"/>
        </w:rPr>
        <w:br/>
      </w:r>
      <w:r w:rsidRPr="00A66F01">
        <w:rPr>
          <w:rFonts w:cs="Arial"/>
          <w:szCs w:val="22"/>
        </w:rPr>
        <w:t xml:space="preserve">o ochraně zemědělského půdního fondu, ve znění pozdějších předpisů. </w:t>
      </w:r>
    </w:p>
    <w:p w14:paraId="6342CD47" w14:textId="77777777" w:rsidR="00831C79" w:rsidRPr="005B0EE1" w:rsidRDefault="00831C79" w:rsidP="00831C79">
      <w:pPr>
        <w:jc w:val="both"/>
        <w:rPr>
          <w:rFonts w:ascii="Arial" w:hAnsi="Arial" w:cs="Arial"/>
          <w:sz w:val="22"/>
        </w:rPr>
      </w:pPr>
    </w:p>
    <w:p w14:paraId="14CA1A87" w14:textId="77777777" w:rsidR="002F489E" w:rsidRDefault="002F489E" w:rsidP="002F489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Žadatel </w:t>
      </w:r>
      <w:r w:rsidRPr="002F489E">
        <w:rPr>
          <w:rFonts w:ascii="Arial" w:hAnsi="Arial" w:cs="Arial"/>
          <w:bCs/>
        </w:rPr>
        <w:t>(fyzická osoba/právnická osoba)</w:t>
      </w:r>
    </w:p>
    <w:p w14:paraId="28685894" w14:textId="77777777" w:rsidR="002F489E" w:rsidRDefault="002F489E" w:rsidP="002F489E">
      <w:pPr>
        <w:jc w:val="both"/>
        <w:rPr>
          <w:rFonts w:ascii="Arial" w:hAnsi="Arial" w:cs="Arial"/>
          <w:bCs/>
        </w:rPr>
      </w:pPr>
    </w:p>
    <w:p w14:paraId="461AEDB2" w14:textId="77777777" w:rsidR="002F489E" w:rsidRPr="002F489E" w:rsidRDefault="002F489E" w:rsidP="002F489E">
      <w:pPr>
        <w:jc w:val="both"/>
        <w:rPr>
          <w:rFonts w:ascii="Arial" w:hAnsi="Arial" w:cs="Arial"/>
          <w:b/>
          <w:bCs/>
          <w:sz w:val="22"/>
        </w:rPr>
      </w:pPr>
      <w:r w:rsidRPr="002F489E">
        <w:rPr>
          <w:rFonts w:ascii="Arial" w:hAnsi="Arial" w:cs="Arial"/>
          <w:b/>
          <w:bCs/>
        </w:rPr>
        <w:t xml:space="preserve">Jméno, </w:t>
      </w:r>
      <w:r>
        <w:rPr>
          <w:rFonts w:ascii="Arial" w:hAnsi="Arial" w:cs="Arial"/>
          <w:b/>
          <w:bCs/>
        </w:rPr>
        <w:t>příjmení / název, obchodní firma</w:t>
      </w:r>
    </w:p>
    <w:p w14:paraId="121DADE4" w14:textId="77777777" w:rsidR="002F489E" w:rsidRPr="002F489E" w:rsidRDefault="002F489E" w:rsidP="002F489E">
      <w:pPr>
        <w:jc w:val="both"/>
        <w:rPr>
          <w:rFonts w:ascii="Arial" w:hAnsi="Arial" w:cs="Arial"/>
          <w:b/>
          <w:bCs/>
          <w:sz w:val="22"/>
        </w:rPr>
      </w:pPr>
    </w:p>
    <w:p w14:paraId="17A4D0B5" w14:textId="77777777" w:rsidR="002F489E" w:rsidRDefault="002F489E" w:rsidP="002F489E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28E7712B" w14:textId="77777777" w:rsidR="002F489E" w:rsidRPr="00A66F01" w:rsidRDefault="002F489E" w:rsidP="002F489E">
      <w:pPr>
        <w:jc w:val="both"/>
        <w:rPr>
          <w:rFonts w:ascii="Arial" w:hAnsi="Arial" w:cs="Arial"/>
          <w:b/>
          <w:bCs/>
          <w:sz w:val="22"/>
        </w:rPr>
      </w:pPr>
    </w:p>
    <w:p w14:paraId="51ED480D" w14:textId="77777777" w:rsidR="002F489E" w:rsidRDefault="002F489E" w:rsidP="002F489E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16F1F4DD" w14:textId="77777777" w:rsidR="002F489E" w:rsidRPr="002F489E" w:rsidRDefault="002F489E" w:rsidP="002F489E">
      <w:pPr>
        <w:jc w:val="both"/>
        <w:rPr>
          <w:rFonts w:ascii="Arial" w:hAnsi="Arial" w:cs="Arial"/>
          <w:bCs/>
          <w:sz w:val="22"/>
        </w:rPr>
      </w:pPr>
    </w:p>
    <w:p w14:paraId="5B4B8977" w14:textId="77777777" w:rsidR="002F489E" w:rsidRPr="005B0EE1" w:rsidRDefault="002F489E" w:rsidP="002F489E">
      <w:pPr>
        <w:jc w:val="both"/>
        <w:rPr>
          <w:rFonts w:ascii="Arial" w:hAnsi="Arial" w:cs="Arial"/>
          <w:bCs/>
          <w:sz w:val="22"/>
        </w:rPr>
      </w:pPr>
      <w:r w:rsidRPr="005B0EE1">
        <w:rPr>
          <w:rFonts w:ascii="Arial" w:hAnsi="Arial" w:cs="Arial"/>
          <w:b/>
          <w:bCs/>
        </w:rPr>
        <w:t>Datum narození / IČ</w:t>
      </w:r>
      <w:r w:rsidRPr="005B0EE1">
        <w:rPr>
          <w:rFonts w:ascii="Arial" w:hAnsi="Arial" w:cs="Arial"/>
          <w:b/>
          <w:bCs/>
          <w:sz w:val="22"/>
        </w:rPr>
        <w:t xml:space="preserve">: </w:t>
      </w:r>
      <w:r>
        <w:rPr>
          <w:rFonts w:ascii="Arial" w:hAnsi="Arial" w:cs="Arial"/>
          <w:bCs/>
          <w:sz w:val="22"/>
        </w:rPr>
        <w:t>…………………………………………………………………………</w:t>
      </w:r>
    </w:p>
    <w:p w14:paraId="7BE5897F" w14:textId="77777777" w:rsidR="002F489E" w:rsidRPr="005B0EE1" w:rsidRDefault="002F489E" w:rsidP="002F489E">
      <w:pPr>
        <w:jc w:val="both"/>
        <w:rPr>
          <w:rFonts w:ascii="Arial" w:hAnsi="Arial" w:cs="Arial"/>
          <w:b/>
          <w:bCs/>
          <w:sz w:val="22"/>
        </w:rPr>
      </w:pPr>
    </w:p>
    <w:p w14:paraId="2FD8C33A" w14:textId="77777777" w:rsidR="002F489E" w:rsidRDefault="002F489E" w:rsidP="002F489E">
      <w:pPr>
        <w:rPr>
          <w:rFonts w:ascii="Arial" w:hAnsi="Arial" w:cs="Arial"/>
          <w:b/>
          <w:bCs/>
          <w:sz w:val="22"/>
        </w:rPr>
      </w:pPr>
      <w:r w:rsidRPr="005B0EE1">
        <w:rPr>
          <w:rFonts w:ascii="Arial" w:hAnsi="Arial" w:cs="Arial"/>
          <w:b/>
          <w:bCs/>
        </w:rPr>
        <w:t xml:space="preserve">Adresa </w:t>
      </w:r>
      <w:r>
        <w:rPr>
          <w:rFonts w:ascii="Arial" w:hAnsi="Arial" w:cs="Arial"/>
          <w:b/>
          <w:bCs/>
        </w:rPr>
        <w:t xml:space="preserve">trvalého </w:t>
      </w:r>
      <w:r w:rsidRPr="005B0EE1">
        <w:rPr>
          <w:rFonts w:ascii="Arial" w:hAnsi="Arial" w:cs="Arial"/>
          <w:b/>
          <w:bCs/>
        </w:rPr>
        <w:t>bydliště/</w:t>
      </w:r>
      <w:r>
        <w:rPr>
          <w:rFonts w:ascii="Arial" w:hAnsi="Arial" w:cs="Arial"/>
          <w:b/>
          <w:bCs/>
        </w:rPr>
        <w:t>adresa</w:t>
      </w:r>
      <w:r w:rsidRPr="005B0EE1">
        <w:rPr>
          <w:rFonts w:ascii="Arial" w:hAnsi="Arial" w:cs="Arial"/>
          <w:b/>
          <w:bCs/>
        </w:rPr>
        <w:t xml:space="preserve"> sídla</w:t>
      </w:r>
      <w:r w:rsidRPr="005B0EE1">
        <w:rPr>
          <w:rFonts w:ascii="Arial" w:hAnsi="Arial" w:cs="Arial"/>
          <w:b/>
          <w:bCs/>
          <w:sz w:val="22"/>
        </w:rPr>
        <w:t xml:space="preserve">: </w:t>
      </w:r>
    </w:p>
    <w:p w14:paraId="29C645BD" w14:textId="77777777" w:rsidR="002F489E" w:rsidRDefault="002F489E" w:rsidP="002F489E">
      <w:pPr>
        <w:rPr>
          <w:rFonts w:ascii="Arial" w:hAnsi="Arial" w:cs="Arial"/>
          <w:b/>
          <w:bCs/>
          <w:sz w:val="22"/>
        </w:rPr>
      </w:pPr>
    </w:p>
    <w:p w14:paraId="366E29F2" w14:textId="77777777" w:rsidR="002F489E" w:rsidRDefault="002F489E" w:rsidP="002F489E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3B4BEAED" w14:textId="77777777" w:rsidR="002F489E" w:rsidRDefault="002F489E" w:rsidP="002F489E">
      <w:pPr>
        <w:jc w:val="both"/>
        <w:rPr>
          <w:rFonts w:ascii="Arial" w:hAnsi="Arial" w:cs="Arial"/>
          <w:b/>
          <w:snapToGrid w:val="0"/>
        </w:rPr>
      </w:pPr>
    </w:p>
    <w:p w14:paraId="6A8060E9" w14:textId="444B241B" w:rsidR="002F489E" w:rsidRPr="0035335D" w:rsidRDefault="002F489E" w:rsidP="002F489E">
      <w:pPr>
        <w:jc w:val="both"/>
        <w:rPr>
          <w:rFonts w:ascii="Arial" w:hAnsi="Arial" w:cs="Arial"/>
          <w:snapToGrid w:val="0"/>
        </w:rPr>
      </w:pPr>
      <w:r w:rsidRPr="0035335D">
        <w:rPr>
          <w:rFonts w:ascii="Arial" w:hAnsi="Arial" w:cs="Arial"/>
          <w:snapToGrid w:val="0"/>
        </w:rPr>
        <w:t xml:space="preserve">Korespondenční adresa (pokud je odlišná od </w:t>
      </w:r>
      <w:r w:rsidR="003A7CFC">
        <w:rPr>
          <w:rFonts w:ascii="Arial" w:hAnsi="Arial" w:cs="Arial"/>
          <w:snapToGrid w:val="0"/>
        </w:rPr>
        <w:t>trvalého</w:t>
      </w:r>
      <w:r w:rsidRPr="0035335D">
        <w:rPr>
          <w:rFonts w:ascii="Arial" w:hAnsi="Arial" w:cs="Arial"/>
          <w:snapToGrid w:val="0"/>
        </w:rPr>
        <w:t xml:space="preserve"> bydliště/sídla): </w:t>
      </w:r>
    </w:p>
    <w:p w14:paraId="5A12AA2D" w14:textId="77777777" w:rsidR="0035335D" w:rsidRDefault="0035335D" w:rsidP="002F489E">
      <w:pPr>
        <w:jc w:val="both"/>
        <w:rPr>
          <w:rFonts w:ascii="Arial" w:hAnsi="Arial" w:cs="Arial"/>
          <w:bCs/>
          <w:sz w:val="22"/>
        </w:rPr>
      </w:pPr>
    </w:p>
    <w:p w14:paraId="191770E5" w14:textId="77777777" w:rsidR="002F489E" w:rsidRDefault="002F489E" w:rsidP="002F489E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3352ADED" w14:textId="77777777" w:rsidR="002F489E" w:rsidRPr="002F489E" w:rsidRDefault="002F489E" w:rsidP="002F48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E72170" w14:textId="77777777" w:rsidR="002F489E" w:rsidRPr="005B0EE1" w:rsidRDefault="002F489E" w:rsidP="002F489E">
      <w:pPr>
        <w:jc w:val="both"/>
        <w:rPr>
          <w:rFonts w:ascii="Arial" w:hAnsi="Arial" w:cs="Arial"/>
          <w:snapToGrid w:val="0"/>
          <w:sz w:val="22"/>
        </w:rPr>
      </w:pPr>
      <w:r w:rsidRPr="002F489E">
        <w:rPr>
          <w:rFonts w:ascii="Arial" w:hAnsi="Arial" w:cs="Arial"/>
          <w:b/>
          <w:bCs/>
          <w:sz w:val="22"/>
          <w:szCs w:val="22"/>
        </w:rPr>
        <w:t>Telefonní kontakt, e-mail:</w:t>
      </w:r>
      <w:r w:rsidRPr="005B0EE1">
        <w:rPr>
          <w:rFonts w:ascii="Arial" w:hAnsi="Arial" w:cs="Arial"/>
          <w:bCs/>
          <w:sz w:val="22"/>
        </w:rPr>
        <w:t xml:space="preserve"> ………………………………………………………………………</w:t>
      </w:r>
    </w:p>
    <w:p w14:paraId="0EFA6BFB" w14:textId="77777777" w:rsidR="002F489E" w:rsidRPr="005B0EE1" w:rsidRDefault="002F489E" w:rsidP="002F489E">
      <w:pPr>
        <w:jc w:val="both"/>
        <w:rPr>
          <w:rFonts w:ascii="Arial" w:hAnsi="Arial" w:cs="Arial"/>
          <w:b/>
          <w:snapToGrid w:val="0"/>
        </w:rPr>
      </w:pPr>
    </w:p>
    <w:p w14:paraId="380D28B1" w14:textId="77777777" w:rsidR="002F489E" w:rsidRDefault="002F489E" w:rsidP="002F489E">
      <w:pPr>
        <w:jc w:val="both"/>
        <w:rPr>
          <w:rFonts w:ascii="Arial" w:hAnsi="Arial" w:cs="Arial"/>
          <w:b/>
        </w:rPr>
      </w:pPr>
      <w:r w:rsidRPr="005B0EE1">
        <w:rPr>
          <w:rFonts w:ascii="Arial" w:hAnsi="Arial" w:cs="Arial"/>
          <w:b/>
          <w:snapToGrid w:val="0"/>
          <w:sz w:val="22"/>
        </w:rPr>
        <w:t>Datová schránka</w:t>
      </w:r>
      <w:r>
        <w:rPr>
          <w:rFonts w:ascii="Arial" w:hAnsi="Arial" w:cs="Arial"/>
          <w:snapToGrid w:val="0"/>
          <w:sz w:val="22"/>
        </w:rPr>
        <w:t>*)</w:t>
      </w:r>
      <w:r w:rsidRPr="005B0EE1">
        <w:rPr>
          <w:rFonts w:ascii="Arial" w:hAnsi="Arial" w:cs="Arial"/>
          <w:b/>
          <w:snapToGrid w:val="0"/>
          <w:sz w:val="22"/>
        </w:rPr>
        <w:t xml:space="preserve">:    </w:t>
      </w:r>
      <w:r w:rsidRPr="005B0EE1">
        <w:rPr>
          <w:rFonts w:ascii="Arial" w:hAnsi="Arial" w:cs="Arial"/>
          <w:snapToGrid w:val="0"/>
          <w:sz w:val="22"/>
        </w:rPr>
        <w:t>ANO       NE</w:t>
      </w:r>
      <w:r w:rsidRPr="005B0EE1">
        <w:rPr>
          <w:rFonts w:ascii="Arial" w:hAnsi="Arial" w:cs="Arial"/>
          <w:b/>
          <w:snapToGrid w:val="0"/>
          <w:sz w:val="22"/>
        </w:rPr>
        <w:t xml:space="preserve">                      </w:t>
      </w:r>
      <w:r w:rsidRPr="005B0EE1">
        <w:rPr>
          <w:rFonts w:ascii="Arial" w:hAnsi="Arial" w:cs="Arial"/>
          <w:snapToGrid w:val="0"/>
          <w:sz w:val="22"/>
        </w:rPr>
        <w:t>……………………………………..</w:t>
      </w:r>
    </w:p>
    <w:p w14:paraId="6BDEE417" w14:textId="77777777" w:rsidR="002F489E" w:rsidRDefault="002F489E" w:rsidP="00831C79">
      <w:pPr>
        <w:jc w:val="both"/>
        <w:rPr>
          <w:rFonts w:ascii="Arial" w:hAnsi="Arial" w:cs="Arial"/>
          <w:b/>
        </w:rPr>
      </w:pPr>
    </w:p>
    <w:p w14:paraId="60E145BB" w14:textId="77777777" w:rsidR="002F489E" w:rsidRPr="00DD5F82" w:rsidRDefault="002F489E" w:rsidP="002F489E">
      <w:pPr>
        <w:jc w:val="both"/>
        <w:rPr>
          <w:rFonts w:ascii="Arial" w:hAnsi="Arial" w:cs="Arial"/>
          <w:b/>
          <w:sz w:val="22"/>
          <w:szCs w:val="22"/>
        </w:rPr>
      </w:pPr>
      <w:r w:rsidRPr="00DD5F82">
        <w:rPr>
          <w:rFonts w:ascii="Arial" w:hAnsi="Arial" w:cs="Arial"/>
          <w:b/>
          <w:sz w:val="22"/>
          <w:szCs w:val="22"/>
        </w:rPr>
        <w:t>Žadatel jedná</w:t>
      </w:r>
    </w:p>
    <w:p w14:paraId="3D3D0F0B" w14:textId="77777777" w:rsidR="002F489E" w:rsidRPr="002F489E" w:rsidRDefault="002F489E" w:rsidP="002F489E">
      <w:pPr>
        <w:jc w:val="both"/>
        <w:rPr>
          <w:rFonts w:ascii="Arial" w:hAnsi="Arial" w:cs="Arial"/>
          <w:sz w:val="22"/>
          <w:szCs w:val="22"/>
        </w:rPr>
      </w:pPr>
      <w:r w:rsidRPr="002F489E">
        <w:rPr>
          <w:rFonts w:ascii="Arial" w:hAnsi="Arial" w:cs="Arial"/>
          <w:sz w:val="22"/>
          <w:szCs w:val="22"/>
        </w:rPr>
        <w:sym w:font="Wingdings" w:char="F06F"/>
      </w:r>
      <w:r w:rsidRPr="002F489E">
        <w:rPr>
          <w:rFonts w:ascii="Arial" w:hAnsi="Arial" w:cs="Arial"/>
          <w:sz w:val="22"/>
          <w:szCs w:val="22"/>
        </w:rPr>
        <w:tab/>
        <w:t>samostatně</w:t>
      </w:r>
    </w:p>
    <w:p w14:paraId="6A76F95A" w14:textId="77777777" w:rsidR="002F489E" w:rsidRDefault="002F489E" w:rsidP="002F48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je zastoupen: (</w:t>
      </w:r>
      <w:r w:rsidRPr="00DD5F82">
        <w:rPr>
          <w:rFonts w:ascii="Arial" w:hAnsi="Arial" w:cs="Arial"/>
          <w:sz w:val="18"/>
          <w:szCs w:val="18"/>
        </w:rPr>
        <w:t>jméno, příjmení/název nebo obchodní firma zástupce; místo trvalého pobytu/sídlo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7148E229" w14:textId="77777777" w:rsidR="002F489E" w:rsidRDefault="002F489E" w:rsidP="00831C79">
      <w:pPr>
        <w:jc w:val="both"/>
        <w:rPr>
          <w:rFonts w:ascii="Arial" w:hAnsi="Arial" w:cs="Arial"/>
          <w:b/>
        </w:rPr>
      </w:pPr>
    </w:p>
    <w:p w14:paraId="14193163" w14:textId="77777777" w:rsidR="002F489E" w:rsidRPr="002F489E" w:rsidRDefault="002F489E" w:rsidP="00831C79">
      <w:pPr>
        <w:jc w:val="both"/>
        <w:rPr>
          <w:rFonts w:ascii="Arial" w:hAnsi="Arial" w:cs="Arial"/>
        </w:rPr>
      </w:pPr>
      <w:r w:rsidRPr="002F489E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5886B6C" w14:textId="77777777" w:rsidR="002F489E" w:rsidRDefault="002F489E" w:rsidP="002F489E">
      <w:pPr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__________________________________________________________________________</w:t>
      </w:r>
    </w:p>
    <w:p w14:paraId="7D8DDA82" w14:textId="77777777" w:rsidR="002F489E" w:rsidRDefault="002F489E" w:rsidP="00831C79">
      <w:pPr>
        <w:jc w:val="both"/>
        <w:rPr>
          <w:rFonts w:ascii="Arial" w:hAnsi="Arial" w:cs="Arial"/>
          <w:b/>
        </w:rPr>
      </w:pPr>
    </w:p>
    <w:p w14:paraId="4604A9FB" w14:textId="77777777" w:rsidR="002F489E" w:rsidRDefault="002F489E" w:rsidP="00831C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zamýšleného odnětí a vyhodnocení důsledků navrhovaného řešení na ZPF</w:t>
      </w:r>
    </w:p>
    <w:p w14:paraId="3BF9ECA8" w14:textId="77777777" w:rsidR="00831C79" w:rsidRPr="005B0EE1" w:rsidRDefault="00831C79" w:rsidP="00831C79">
      <w:pPr>
        <w:jc w:val="both"/>
        <w:rPr>
          <w:rFonts w:ascii="Arial" w:hAnsi="Arial" w:cs="Arial"/>
          <w:b/>
        </w:rPr>
      </w:pPr>
      <w:r w:rsidRPr="005B0EE1">
        <w:rPr>
          <w:rFonts w:ascii="Arial" w:hAnsi="Arial" w:cs="Arial"/>
        </w:rPr>
        <w:t>………………………………………………………………………………………….</w:t>
      </w:r>
    </w:p>
    <w:p w14:paraId="7DF8C723" w14:textId="77777777" w:rsidR="00831C79" w:rsidRPr="005B0EE1" w:rsidRDefault="00831C79" w:rsidP="00831C79">
      <w:pPr>
        <w:jc w:val="both"/>
        <w:rPr>
          <w:rFonts w:ascii="Arial" w:hAnsi="Arial" w:cs="Arial"/>
          <w:sz w:val="22"/>
        </w:rPr>
      </w:pPr>
    </w:p>
    <w:p w14:paraId="4BFC8F50" w14:textId="77777777" w:rsidR="002F489E" w:rsidRPr="005B0EE1" w:rsidRDefault="002F489E" w:rsidP="002F489E">
      <w:pPr>
        <w:jc w:val="both"/>
        <w:rPr>
          <w:rFonts w:ascii="Arial" w:hAnsi="Arial" w:cs="Arial"/>
          <w:b/>
        </w:rPr>
      </w:pPr>
      <w:r w:rsidRPr="005B0EE1">
        <w:rPr>
          <w:rFonts w:ascii="Arial" w:hAnsi="Arial" w:cs="Arial"/>
        </w:rPr>
        <w:t>………………………………………………………………………………………….</w:t>
      </w:r>
    </w:p>
    <w:p w14:paraId="3312C4CF" w14:textId="77777777" w:rsidR="00A66F01" w:rsidRDefault="00A66F01" w:rsidP="00831C79">
      <w:pPr>
        <w:jc w:val="both"/>
        <w:rPr>
          <w:rFonts w:ascii="Arial" w:hAnsi="Arial" w:cs="Arial"/>
          <w:b/>
          <w:snapToGrid w:val="0"/>
          <w:sz w:val="22"/>
        </w:rPr>
      </w:pPr>
    </w:p>
    <w:p w14:paraId="7214FD62" w14:textId="77777777" w:rsidR="00831C79" w:rsidRDefault="00831C79" w:rsidP="00831C79">
      <w:pPr>
        <w:jc w:val="both"/>
        <w:rPr>
          <w:rFonts w:ascii="Arial" w:hAnsi="Arial" w:cs="Arial"/>
          <w:b/>
          <w:bCs/>
          <w:sz w:val="22"/>
        </w:rPr>
      </w:pPr>
      <w:r w:rsidRPr="00DF6E2F">
        <w:rPr>
          <w:rFonts w:ascii="Arial" w:hAnsi="Arial" w:cs="Arial"/>
          <w:b/>
          <w:snapToGrid w:val="0"/>
          <w:sz w:val="22"/>
        </w:rPr>
        <w:t>Druh odnětí</w:t>
      </w:r>
      <w:r>
        <w:rPr>
          <w:rFonts w:ascii="Arial" w:hAnsi="Arial" w:cs="Arial"/>
          <w:snapToGrid w:val="0"/>
          <w:sz w:val="22"/>
        </w:rPr>
        <w:t>*)</w:t>
      </w:r>
      <w:r w:rsidRPr="00DF6E2F">
        <w:rPr>
          <w:rFonts w:ascii="Arial" w:hAnsi="Arial" w:cs="Arial"/>
          <w:b/>
          <w:snapToGrid w:val="0"/>
          <w:sz w:val="22"/>
        </w:rPr>
        <w:t>:</w:t>
      </w:r>
      <w:r>
        <w:rPr>
          <w:rFonts w:ascii="Arial" w:hAnsi="Arial" w:cs="Arial"/>
          <w:snapToGrid w:val="0"/>
          <w:sz w:val="22"/>
        </w:rPr>
        <w:t xml:space="preserve">              </w:t>
      </w:r>
    </w:p>
    <w:p w14:paraId="2A497DAE" w14:textId="77777777" w:rsidR="00831C79" w:rsidRPr="005B42DA" w:rsidRDefault="00831C79" w:rsidP="00831C7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</w:t>
      </w:r>
    </w:p>
    <w:p w14:paraId="60675766" w14:textId="77777777" w:rsidR="00831C79" w:rsidRPr="005B0EE1" w:rsidRDefault="00831C79" w:rsidP="00831C79">
      <w:pPr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z w:val="22"/>
          <w:szCs w:val="22"/>
        </w:rPr>
        <w:t>Dočasné   ………………………doba trvání do /na/………………………….</w:t>
      </w:r>
    </w:p>
    <w:p w14:paraId="7790C010" w14:textId="77777777" w:rsidR="00831C79" w:rsidRPr="005B0EE1" w:rsidRDefault="00831C79" w:rsidP="00831C79">
      <w:pPr>
        <w:ind w:left="180"/>
        <w:jc w:val="both"/>
        <w:rPr>
          <w:rFonts w:ascii="Arial" w:hAnsi="Arial" w:cs="Arial"/>
          <w:snapToGrid w:val="0"/>
          <w:sz w:val="22"/>
        </w:rPr>
      </w:pPr>
    </w:p>
    <w:p w14:paraId="0725281E" w14:textId="77777777" w:rsidR="00831C79" w:rsidRDefault="00831C79" w:rsidP="002F489E">
      <w:pPr>
        <w:spacing w:before="120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ab/>
      </w:r>
    </w:p>
    <w:p w14:paraId="3780B594" w14:textId="77777777" w:rsidR="00831C79" w:rsidRPr="00A66F01" w:rsidRDefault="00EB2C35" w:rsidP="00A66F01">
      <w:pPr>
        <w:spacing w:before="12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*</w:t>
      </w:r>
      <w:r w:rsidR="00A66F01">
        <w:rPr>
          <w:rFonts w:ascii="Arial" w:hAnsi="Arial" w:cs="Arial"/>
          <w:snapToGrid w:val="0"/>
          <w:sz w:val="22"/>
        </w:rPr>
        <w:t>nehodící se škrtněte</w:t>
      </w:r>
    </w:p>
    <w:p w14:paraId="5FC2CED2" w14:textId="77777777" w:rsidR="00A66F01" w:rsidRPr="00A66F01" w:rsidRDefault="00A66F01" w:rsidP="00A66F01">
      <w:pPr>
        <w:pStyle w:val="Odstavecseseznamem"/>
        <w:spacing w:before="120"/>
        <w:jc w:val="both"/>
        <w:rPr>
          <w:rFonts w:ascii="Arial" w:hAnsi="Arial" w:cs="Arial"/>
          <w:snapToGrid w:val="0"/>
          <w:sz w:val="22"/>
        </w:rPr>
      </w:pPr>
    </w:p>
    <w:p w14:paraId="4F85493F" w14:textId="77777777" w:rsidR="00A66F01" w:rsidRPr="00A66F01" w:rsidRDefault="00A66F01" w:rsidP="00A66F01">
      <w:pPr>
        <w:rPr>
          <w:rFonts w:ascii="Arial" w:hAnsi="Arial" w:cs="Arial"/>
          <w:b/>
          <w:sz w:val="22"/>
          <w:szCs w:val="22"/>
        </w:rPr>
      </w:pPr>
      <w:r w:rsidRPr="00A66F01">
        <w:rPr>
          <w:rFonts w:ascii="Arial" w:hAnsi="Arial" w:cs="Arial"/>
          <w:b/>
          <w:sz w:val="22"/>
          <w:szCs w:val="22"/>
        </w:rPr>
        <w:lastRenderedPageBreak/>
        <w:t>Soupis odnímaných pozemků dle vyhlášky č. 271/2019 Sb.:</w:t>
      </w:r>
    </w:p>
    <w:p w14:paraId="4757D27F" w14:textId="77777777" w:rsidR="00A66F01" w:rsidRDefault="00A66F01" w:rsidP="00A66F01"/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134"/>
        <w:gridCol w:w="1134"/>
        <w:gridCol w:w="1134"/>
        <w:gridCol w:w="1134"/>
        <w:gridCol w:w="850"/>
        <w:gridCol w:w="993"/>
      </w:tblGrid>
      <w:tr w:rsidR="00A66F01" w14:paraId="7C1AD0F9" w14:textId="77777777" w:rsidTr="00A66F01">
        <w:trPr>
          <w:trHeight w:val="4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F76" w14:textId="77777777" w:rsidR="00A66F01" w:rsidRDefault="00A66F01" w:rsidP="00A66F01">
            <w:pPr>
              <w:pStyle w:val="Zkladntext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645DE" w14:textId="77777777" w:rsidR="00A66F01" w:rsidRPr="00A66F01" w:rsidRDefault="00A66F01" w:rsidP="00A66F01">
            <w:pPr>
              <w:pStyle w:val="Zkladntext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Katastrální území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1BC" w14:textId="77777777" w:rsidR="00A66F01" w:rsidRPr="00A66F01" w:rsidRDefault="00A66F01" w:rsidP="00A66F01">
            <w:pPr>
              <w:pStyle w:val="Nadpis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6F01">
              <w:rPr>
                <w:rFonts w:ascii="Arial" w:hAnsi="Arial" w:cs="Arial"/>
                <w:color w:val="auto"/>
                <w:sz w:val="20"/>
                <w:szCs w:val="20"/>
              </w:rPr>
              <w:t>Obec</w:t>
            </w:r>
          </w:p>
          <w:p w14:paraId="6D17DC33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7BD" w14:textId="77777777" w:rsidR="00A66F01" w:rsidRPr="00A66F01" w:rsidRDefault="00A66F01" w:rsidP="00A66F01">
            <w:pPr>
              <w:pStyle w:val="Nadpis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6F01">
              <w:rPr>
                <w:rFonts w:ascii="Arial" w:hAnsi="Arial" w:cs="Arial"/>
                <w:color w:val="auto"/>
                <w:sz w:val="20"/>
                <w:szCs w:val="20"/>
              </w:rPr>
              <w:t>Čísla parcel</w:t>
            </w:r>
          </w:p>
          <w:p w14:paraId="69CF3732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7BB0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Celková výměra (m</w:t>
            </w:r>
            <w:r w:rsidRPr="00A66F0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A66F0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8D0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Odnímaná výměra (m</w:t>
            </w:r>
            <w:r w:rsidRPr="00A66F0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A66F0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1049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0B8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Způsob využití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AF5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BPEJ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313" w14:textId="77777777" w:rsidR="00A66F01" w:rsidRPr="00A66F01" w:rsidRDefault="00A66F01" w:rsidP="00A66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sz w:val="20"/>
                <w:szCs w:val="20"/>
              </w:rPr>
              <w:t>Třída ochrany</w:t>
            </w:r>
          </w:p>
        </w:tc>
      </w:tr>
      <w:tr w:rsidR="00A66F01" w14:paraId="090B2BD9" w14:textId="77777777" w:rsidTr="00A66F01">
        <w:trPr>
          <w:trHeight w:val="1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ED4" w14:textId="77777777" w:rsidR="00A66F01" w:rsidRDefault="00A66F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3EB" w14:textId="77777777" w:rsidR="00A66F01" w:rsidRDefault="00A66F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476" w14:textId="77777777" w:rsidR="00A66F01" w:rsidRDefault="00A66F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089" w14:textId="77777777" w:rsidR="00A66F01" w:rsidRDefault="00A66F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E0E" w14:textId="77777777" w:rsidR="00A66F01" w:rsidRDefault="00A66F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118" w14:textId="77777777" w:rsidR="00A66F01" w:rsidRDefault="00A66F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6E6" w14:textId="77777777" w:rsidR="00A66F01" w:rsidRDefault="00A66F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EBA" w14:textId="77777777" w:rsidR="00A66F01" w:rsidRDefault="00A66F0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FC1" w14:textId="77777777" w:rsidR="00A66F01" w:rsidRDefault="00A66F01"/>
        </w:tc>
      </w:tr>
      <w:tr w:rsidR="00A66F01" w14:paraId="608BFE4C" w14:textId="77777777" w:rsidTr="00A66F01">
        <w:trPr>
          <w:trHeight w:val="12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E82C" w14:textId="77777777" w:rsidR="00A66F01" w:rsidRPr="00A66F01" w:rsidRDefault="00A66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F01">
              <w:rPr>
                <w:rFonts w:ascii="Arial" w:hAnsi="Arial" w:cs="Arial"/>
                <w:b/>
                <w:bCs/>
                <w:sz w:val="20"/>
                <w:szCs w:val="20"/>
              </w:rPr>
              <w:t>Součet plochy požadované pro odnětí (m</w:t>
            </w:r>
            <w:r w:rsidRPr="00A66F0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A66F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646" w14:textId="77777777" w:rsidR="00A66F01" w:rsidRDefault="00A66F01"/>
        </w:tc>
      </w:tr>
    </w:tbl>
    <w:p w14:paraId="75A7A5C3" w14:textId="77777777" w:rsidR="00A66F01" w:rsidRDefault="00A66F01" w:rsidP="00A66F01">
      <w:pPr>
        <w:rPr>
          <w:sz w:val="20"/>
          <w:szCs w:val="20"/>
        </w:rPr>
      </w:pPr>
    </w:p>
    <w:p w14:paraId="3B8F2938" w14:textId="77777777" w:rsidR="00A66F01" w:rsidRDefault="00A66F01" w:rsidP="00A66F01"/>
    <w:p w14:paraId="7E2D1B16" w14:textId="77777777" w:rsidR="00A66F01" w:rsidRPr="00A66F01" w:rsidRDefault="00A66F01" w:rsidP="00A66F01">
      <w:pPr>
        <w:rPr>
          <w:rFonts w:ascii="Arial" w:hAnsi="Arial" w:cs="Arial"/>
          <w:b/>
          <w:bCs/>
          <w:sz w:val="22"/>
          <w:szCs w:val="22"/>
        </w:rPr>
      </w:pPr>
      <w:r w:rsidRPr="00A66F01">
        <w:rPr>
          <w:rFonts w:ascii="Arial" w:hAnsi="Arial" w:cs="Arial"/>
          <w:b/>
          <w:bCs/>
          <w:sz w:val="22"/>
          <w:szCs w:val="22"/>
        </w:rPr>
        <w:t>Informace o existenci závlah, odvodnění a stavbách k ochraně pozemku před erozní činností vody:</w:t>
      </w:r>
    </w:p>
    <w:p w14:paraId="237521B7" w14:textId="77777777" w:rsidR="00A66F01" w:rsidRDefault="00A66F01" w:rsidP="00A66F01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2809"/>
        <w:gridCol w:w="3029"/>
      </w:tblGrid>
      <w:tr w:rsidR="00A66F01" w14:paraId="27627207" w14:textId="77777777" w:rsidTr="00A66F01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3BC" w14:textId="77777777" w:rsidR="00A66F01" w:rsidRDefault="00A66F0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Existence odvodnění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8D5C" w14:textId="77777777" w:rsidR="00A66F01" w:rsidRDefault="00A66F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Existence závlah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E900" w14:textId="77777777" w:rsidR="00A66F01" w:rsidRDefault="00A66F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Existence staveb k ochraně pozemku před erozní činností vody</w:t>
            </w:r>
          </w:p>
        </w:tc>
      </w:tr>
      <w:tr w:rsidR="00A66F01" w14:paraId="69B68120" w14:textId="77777777" w:rsidTr="00A66F01">
        <w:trPr>
          <w:trHeight w:val="5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45E5" w14:textId="77777777" w:rsidR="00A66F01" w:rsidRDefault="00A66F0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ANO/NE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362" w14:textId="77777777" w:rsidR="00A66F01" w:rsidRDefault="00A66F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ANO/NE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B20" w14:textId="77777777" w:rsidR="00A66F01" w:rsidRDefault="00A66F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ANO/NE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</w:tbl>
    <w:p w14:paraId="1984950D" w14:textId="77777777" w:rsidR="00A66F01" w:rsidRDefault="00A66F01" w:rsidP="00A66F01">
      <w:pPr>
        <w:rPr>
          <w:rFonts w:ascii="Arial" w:hAnsi="Arial" w:cs="Arial"/>
          <w:b/>
          <w:bCs/>
          <w:sz w:val="20"/>
          <w:szCs w:val="20"/>
        </w:rPr>
      </w:pPr>
    </w:p>
    <w:p w14:paraId="0E56C0D5" w14:textId="77777777" w:rsidR="00A66F01" w:rsidRPr="00A66F01" w:rsidRDefault="00A66F01" w:rsidP="00A66F0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6F01">
        <w:rPr>
          <w:rFonts w:ascii="Arial" w:hAnsi="Arial" w:cs="Arial"/>
          <w:sz w:val="20"/>
          <w:szCs w:val="20"/>
        </w:rPr>
        <w:t>Nehodící se škrtněte (za předpokladu výskytu je nutné předložit zákres těchto ploch)</w:t>
      </w:r>
    </w:p>
    <w:p w14:paraId="31306C31" w14:textId="77777777" w:rsidR="00A66F01" w:rsidRDefault="00A66F01" w:rsidP="00831C79">
      <w:pPr>
        <w:spacing w:before="120"/>
        <w:jc w:val="both"/>
        <w:rPr>
          <w:rFonts w:ascii="Arial" w:hAnsi="Arial" w:cs="Arial"/>
          <w:snapToGrid w:val="0"/>
          <w:sz w:val="22"/>
        </w:rPr>
      </w:pPr>
    </w:p>
    <w:p w14:paraId="29B37236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6431565C" w14:textId="77777777" w:rsidR="00831C79" w:rsidRPr="00A66F01" w:rsidRDefault="00831C79" w:rsidP="00A66F01">
      <w:pPr>
        <w:jc w:val="both"/>
        <w:rPr>
          <w:rFonts w:ascii="Arial" w:hAnsi="Arial" w:cs="Arial"/>
          <w:b/>
          <w:snapToGrid w:val="0"/>
          <w:sz w:val="22"/>
        </w:rPr>
      </w:pPr>
      <w:r w:rsidRPr="00A66F01">
        <w:rPr>
          <w:rFonts w:ascii="Arial" w:hAnsi="Arial" w:cs="Arial"/>
          <w:b/>
          <w:snapToGrid w:val="0"/>
          <w:sz w:val="22"/>
        </w:rPr>
        <w:t xml:space="preserve">Vyjádření vlastníka </w:t>
      </w:r>
      <w:r w:rsidR="00A66F01" w:rsidRPr="00A66F01">
        <w:rPr>
          <w:rFonts w:ascii="Arial" w:hAnsi="Arial" w:cs="Arial"/>
          <w:b/>
          <w:snapToGrid w:val="0"/>
          <w:sz w:val="22"/>
        </w:rPr>
        <w:t>zemědělské půdy, jejíž odnětí ze ZPF se navrhuje, nebo jiné osoby, která je oprávněna tuto zemědělskou půdu užívat, nejedná-li se o žadatele:</w:t>
      </w:r>
    </w:p>
    <w:p w14:paraId="53CAF1F8" w14:textId="77777777" w:rsidR="00831C79" w:rsidRDefault="00831C79" w:rsidP="00A66F01">
      <w:pPr>
        <w:rPr>
          <w:rFonts w:ascii="Arial" w:hAnsi="Arial" w:cs="Arial"/>
          <w:snapToGrid w:val="0"/>
          <w:sz w:val="22"/>
        </w:rPr>
      </w:pPr>
    </w:p>
    <w:p w14:paraId="2BB19C2C" w14:textId="77777777" w:rsidR="00A66F01" w:rsidRDefault="00A66F01" w:rsidP="00A66F01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57C11F19" w14:textId="77777777" w:rsidR="00A66F01" w:rsidRPr="00A66F01" w:rsidRDefault="00A66F01" w:rsidP="00A66F01">
      <w:pPr>
        <w:jc w:val="both"/>
        <w:rPr>
          <w:rFonts w:ascii="Arial" w:hAnsi="Arial" w:cs="Arial"/>
          <w:b/>
          <w:bCs/>
          <w:sz w:val="22"/>
        </w:rPr>
      </w:pPr>
    </w:p>
    <w:p w14:paraId="26D2D721" w14:textId="77777777" w:rsidR="00A66F01" w:rsidRDefault="00A66F01" w:rsidP="00A66F01">
      <w:pPr>
        <w:jc w:val="both"/>
        <w:rPr>
          <w:rFonts w:ascii="Arial" w:hAnsi="Arial" w:cs="Arial"/>
          <w:bCs/>
          <w:sz w:val="22"/>
        </w:rPr>
      </w:pPr>
      <w:r w:rsidRPr="002F489E">
        <w:rPr>
          <w:rFonts w:ascii="Arial" w:hAnsi="Arial" w:cs="Arial"/>
          <w:bCs/>
          <w:sz w:val="22"/>
        </w:rPr>
        <w:t>……………………</w:t>
      </w:r>
      <w:r>
        <w:rPr>
          <w:rFonts w:ascii="Arial" w:hAnsi="Arial" w:cs="Arial"/>
          <w:bCs/>
          <w:sz w:val="22"/>
        </w:rPr>
        <w:t>…………………………………………………………………………………</w:t>
      </w:r>
    </w:p>
    <w:p w14:paraId="0193C6B0" w14:textId="77777777" w:rsidR="00A66F01" w:rsidRDefault="00A66F01" w:rsidP="00831C79">
      <w:pPr>
        <w:jc w:val="right"/>
        <w:rPr>
          <w:rFonts w:ascii="Arial" w:hAnsi="Arial" w:cs="Arial"/>
          <w:snapToGrid w:val="0"/>
          <w:sz w:val="22"/>
        </w:rPr>
      </w:pPr>
    </w:p>
    <w:p w14:paraId="1D39FC2C" w14:textId="77777777" w:rsidR="00A66F01" w:rsidRDefault="00A66F01" w:rsidP="00831C79">
      <w:pPr>
        <w:jc w:val="right"/>
        <w:rPr>
          <w:rFonts w:ascii="Arial" w:hAnsi="Arial" w:cs="Arial"/>
          <w:snapToGrid w:val="0"/>
          <w:sz w:val="22"/>
        </w:rPr>
      </w:pPr>
    </w:p>
    <w:p w14:paraId="548BDA3C" w14:textId="77777777" w:rsidR="00831C79" w:rsidRDefault="00B45836" w:rsidP="00B45836">
      <w:pPr>
        <w:jc w:val="center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                                                                      </w:t>
      </w:r>
      <w:r w:rsidR="00831C79">
        <w:rPr>
          <w:rFonts w:ascii="Arial" w:hAnsi="Arial" w:cs="Arial"/>
          <w:snapToGrid w:val="0"/>
          <w:sz w:val="22"/>
        </w:rPr>
        <w:t>… …… … … … … … …</w:t>
      </w:r>
    </w:p>
    <w:p w14:paraId="14400242" w14:textId="77777777" w:rsidR="00831C79" w:rsidRDefault="00A66F01" w:rsidP="00A66F01">
      <w:pPr>
        <w:jc w:val="center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                                                                            datum a </w:t>
      </w:r>
      <w:r w:rsidR="00831C79">
        <w:rPr>
          <w:rFonts w:ascii="Arial" w:hAnsi="Arial" w:cs="Arial"/>
          <w:snapToGrid w:val="0"/>
          <w:sz w:val="22"/>
        </w:rPr>
        <w:t xml:space="preserve">podpis vlastníka </w:t>
      </w:r>
    </w:p>
    <w:p w14:paraId="76A360A9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74C0268E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0A941CD6" w14:textId="77777777" w:rsidR="00831C79" w:rsidRPr="005E7C04" w:rsidRDefault="00831C79" w:rsidP="00831C79">
      <w:pPr>
        <w:jc w:val="both"/>
        <w:rPr>
          <w:rFonts w:ascii="Arial" w:hAnsi="Arial" w:cs="Arial"/>
          <w:b/>
          <w:snapToGrid w:val="0"/>
        </w:rPr>
      </w:pPr>
      <w:r w:rsidRPr="005E7C04">
        <w:rPr>
          <w:rFonts w:ascii="Arial" w:hAnsi="Arial" w:cs="Arial"/>
          <w:b/>
          <w:snapToGrid w:val="0"/>
        </w:rPr>
        <w:t>Informace, v jakém následném řízení podle zvláštního právního předpisu má být souhlas s odnětím zemědělské půdy ze ZPF podkladem</w:t>
      </w:r>
    </w:p>
    <w:p w14:paraId="6F22EBF8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29C38C12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………………………………………………………………………………………………………</w:t>
      </w:r>
    </w:p>
    <w:p w14:paraId="4DE1557F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5899C380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1DEDE197" w14:textId="77777777" w:rsidR="00831C79" w:rsidRDefault="00831C79" w:rsidP="00831C79">
      <w:pPr>
        <w:rPr>
          <w:rFonts w:ascii="Arial" w:hAnsi="Arial"/>
          <w:sz w:val="22"/>
        </w:rPr>
      </w:pPr>
    </w:p>
    <w:p w14:paraId="49F41A66" w14:textId="77777777" w:rsidR="00831C79" w:rsidRDefault="00831C79" w:rsidP="00831C79">
      <w:pPr>
        <w:rPr>
          <w:rFonts w:ascii="Arial" w:hAnsi="Arial"/>
          <w:sz w:val="22"/>
        </w:rPr>
      </w:pPr>
    </w:p>
    <w:p w14:paraId="34A58BE7" w14:textId="77777777" w:rsidR="00831C79" w:rsidRDefault="00831C79" w:rsidP="00831C79">
      <w:pPr>
        <w:rPr>
          <w:rFonts w:ascii="Arial" w:hAnsi="Arial"/>
          <w:sz w:val="22"/>
        </w:rPr>
      </w:pPr>
    </w:p>
    <w:p w14:paraId="4DF4F662" w14:textId="77777777" w:rsidR="00831C79" w:rsidRDefault="00A66F01" w:rsidP="00831C7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 ……………………...dne………………….</w:t>
      </w:r>
    </w:p>
    <w:p w14:paraId="499CE2CB" w14:textId="77777777" w:rsidR="00831C79" w:rsidRDefault="00831C79" w:rsidP="00831C79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…………………………..</w:t>
      </w:r>
    </w:p>
    <w:p w14:paraId="22B573BE" w14:textId="77777777" w:rsidR="00831C79" w:rsidRPr="00A66F01" w:rsidRDefault="00831C79" w:rsidP="00831C79">
      <w:pPr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66F01" w:rsidRPr="00A66F01">
        <w:rPr>
          <w:rFonts w:ascii="Arial" w:hAnsi="Arial"/>
          <w:sz w:val="22"/>
        </w:rPr>
        <w:t>p</w:t>
      </w:r>
      <w:r w:rsidRPr="00A66F01">
        <w:rPr>
          <w:rFonts w:ascii="Arial" w:hAnsi="Arial"/>
          <w:bCs/>
          <w:sz w:val="22"/>
        </w:rPr>
        <w:t>odpis (-y) žadatele (-ů)</w:t>
      </w:r>
    </w:p>
    <w:p w14:paraId="26260C61" w14:textId="77777777" w:rsidR="00831C79" w:rsidRDefault="00831C79" w:rsidP="00831C79">
      <w:pPr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CB59C3D" w14:textId="77777777" w:rsidR="00831C79" w:rsidRDefault="00831C79" w:rsidP="00831C79">
      <w:pPr>
        <w:jc w:val="both"/>
        <w:rPr>
          <w:rFonts w:ascii="Arial" w:hAnsi="Arial" w:cs="Arial"/>
          <w:b/>
          <w:snapToGrid w:val="0"/>
        </w:rPr>
      </w:pPr>
    </w:p>
    <w:p w14:paraId="7E379012" w14:textId="77777777" w:rsidR="00831C79" w:rsidRDefault="00831C79" w:rsidP="00831C79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__________________________________________________________________</w:t>
      </w:r>
    </w:p>
    <w:p w14:paraId="349F006B" w14:textId="77777777" w:rsidR="00831C79" w:rsidRDefault="00831C79" w:rsidP="00831C79">
      <w:pPr>
        <w:jc w:val="both"/>
        <w:rPr>
          <w:rFonts w:ascii="Arial" w:hAnsi="Arial" w:cs="Arial"/>
          <w:b/>
          <w:snapToGrid w:val="0"/>
        </w:rPr>
      </w:pPr>
    </w:p>
    <w:p w14:paraId="52DFE8B4" w14:textId="77777777" w:rsidR="00831C79" w:rsidRDefault="00831C79" w:rsidP="00831C79">
      <w:pPr>
        <w:jc w:val="both"/>
        <w:rPr>
          <w:rFonts w:ascii="Arial" w:hAnsi="Arial" w:cs="Arial"/>
          <w:b/>
          <w:snapToGrid w:val="0"/>
        </w:rPr>
      </w:pPr>
      <w:r w:rsidRPr="005E7C04">
        <w:rPr>
          <w:rFonts w:ascii="Arial" w:hAnsi="Arial" w:cs="Arial"/>
          <w:b/>
          <w:snapToGrid w:val="0"/>
        </w:rPr>
        <w:t>Vyjádření příslušného orgánu územního plánování – odbor výstavby a územního plánování MěÚ Blatná</w:t>
      </w:r>
    </w:p>
    <w:p w14:paraId="72EF2771" w14:textId="77777777" w:rsidR="00EB2C35" w:rsidRDefault="00EB2C35" w:rsidP="00831C79">
      <w:pPr>
        <w:jc w:val="both"/>
        <w:rPr>
          <w:rFonts w:ascii="Arial" w:hAnsi="Arial" w:cs="Arial"/>
          <w:b/>
          <w:snapToGrid w:val="0"/>
        </w:rPr>
      </w:pPr>
    </w:p>
    <w:p w14:paraId="5BC90306" w14:textId="77777777" w:rsidR="00EB2C35" w:rsidRDefault="00EB2C35" w:rsidP="00EB2C35">
      <w:pPr>
        <w:jc w:val="both"/>
        <w:rPr>
          <w:rFonts w:ascii="Arial" w:hAnsi="Arial" w:cs="Arial"/>
          <w:snapToGrid w:val="0"/>
        </w:rPr>
      </w:pPr>
      <w:r w:rsidRPr="00EB2C35">
        <w:rPr>
          <w:rFonts w:ascii="Arial" w:hAnsi="Arial" w:cs="Arial"/>
          <w:snapToGrid w:val="0"/>
        </w:rPr>
        <w:t>Pozemek, který je předmětem odnětí ze ZPF</w:t>
      </w:r>
    </w:p>
    <w:p w14:paraId="4985E973" w14:textId="77777777" w:rsidR="00EB2C35" w:rsidRDefault="00EB2C35" w:rsidP="00EB2C35">
      <w:pPr>
        <w:jc w:val="both"/>
        <w:rPr>
          <w:rFonts w:ascii="Arial" w:hAnsi="Arial" w:cs="Arial"/>
          <w:snapToGrid w:val="0"/>
        </w:rPr>
      </w:pPr>
    </w:p>
    <w:p w14:paraId="3159CCAD" w14:textId="77777777" w:rsidR="00EB2C35" w:rsidRPr="00EB2C35" w:rsidRDefault="00EB2C35" w:rsidP="00EB2C35">
      <w:pPr>
        <w:jc w:val="both"/>
        <w:rPr>
          <w:rFonts w:ascii="Arial" w:hAnsi="Arial" w:cs="Arial"/>
          <w:snapToGrid w:val="0"/>
        </w:rPr>
      </w:pPr>
      <w:r w:rsidRPr="00EB2C35">
        <w:rPr>
          <w:rFonts w:ascii="Arial" w:hAnsi="Arial" w:cs="Arial"/>
          <w:b/>
          <w:snapToGrid w:val="0"/>
        </w:rPr>
        <w:t>je – není</w:t>
      </w:r>
      <w:r w:rsidRPr="00EB2C35">
        <w:rPr>
          <w:rFonts w:ascii="Arial" w:hAnsi="Arial" w:cs="Arial"/>
          <w:snapToGrid w:val="0"/>
        </w:rPr>
        <w:t xml:space="preserve"> určen platnou územně plánovací dokumentací k zástavbě nebo pro jiné urbanistické funkce a nachází se v </w:t>
      </w:r>
      <w:r w:rsidRPr="00EB2C35">
        <w:rPr>
          <w:rFonts w:ascii="Arial" w:hAnsi="Arial" w:cs="Arial"/>
          <w:b/>
          <w:snapToGrid w:val="0"/>
        </w:rPr>
        <w:t>zastavěném – zastavitelném území</w:t>
      </w:r>
      <w:r>
        <w:rPr>
          <w:rFonts w:ascii="Arial" w:hAnsi="Arial" w:cs="Arial"/>
          <w:b/>
          <w:snapToGrid w:val="0"/>
        </w:rPr>
        <w:t>.</w:t>
      </w:r>
    </w:p>
    <w:p w14:paraId="5D0DD1E7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763A6893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39CAD18E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34D5FBB2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Datum vydání ÚPD: …………………………………</w:t>
      </w:r>
    </w:p>
    <w:p w14:paraId="10259D9B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0E1BF0CB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60F15909" w14:textId="422B5128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Datum: …………………………………</w:t>
      </w:r>
      <w:r w:rsidR="0064075E">
        <w:rPr>
          <w:rFonts w:ascii="Arial" w:hAnsi="Arial" w:cs="Arial"/>
          <w:snapToGrid w:val="0"/>
          <w:sz w:val="22"/>
        </w:rPr>
        <w:t xml:space="preserve"> P</w:t>
      </w:r>
      <w:r>
        <w:rPr>
          <w:rFonts w:ascii="Arial" w:hAnsi="Arial" w:cs="Arial"/>
          <w:snapToGrid w:val="0"/>
          <w:sz w:val="22"/>
        </w:rPr>
        <w:t>odpis, razítko</w:t>
      </w:r>
      <w:r w:rsidR="00EB2C35">
        <w:rPr>
          <w:rFonts w:ascii="Arial" w:hAnsi="Arial" w:cs="Arial"/>
          <w:snapToGrid w:val="0"/>
          <w:sz w:val="22"/>
        </w:rPr>
        <w:t xml:space="preserve"> orgánu ÚP</w:t>
      </w:r>
      <w:r>
        <w:rPr>
          <w:rFonts w:ascii="Arial" w:hAnsi="Arial" w:cs="Arial"/>
          <w:snapToGrid w:val="0"/>
          <w:sz w:val="22"/>
        </w:rPr>
        <w:t>……………………………….</w:t>
      </w:r>
    </w:p>
    <w:p w14:paraId="25F19E70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4158054E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</w:p>
    <w:p w14:paraId="68D05A46" w14:textId="77777777" w:rsidR="00831C79" w:rsidRDefault="00831C79" w:rsidP="00831C79">
      <w:pPr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         </w:t>
      </w:r>
    </w:p>
    <w:p w14:paraId="1C242093" w14:textId="77777777" w:rsidR="00831C79" w:rsidRPr="00EB2C35" w:rsidRDefault="00EB2C35" w:rsidP="00831C79">
      <w:pPr>
        <w:jc w:val="both"/>
        <w:rPr>
          <w:rFonts w:ascii="Arial" w:hAnsi="Arial"/>
          <w:b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K</w:t>
      </w:r>
      <w:r w:rsidR="00831C79" w:rsidRPr="00EB2C35">
        <w:rPr>
          <w:rFonts w:ascii="Arial" w:hAnsi="Arial"/>
          <w:b/>
          <w:bCs/>
          <w:sz w:val="20"/>
          <w:szCs w:val="20"/>
        </w:rPr>
        <w:t> žádosti o vydání závazného stanoviska/rozhodnutí k trvalému nebo dočasnému odnětí půdy ze ZPF je žadatel POVINEN, kromě náležitostí podle správního řádu, doložit tyto doklady:</w:t>
      </w:r>
    </w:p>
    <w:p w14:paraId="31026585" w14:textId="77777777" w:rsidR="00831C79" w:rsidRPr="00EB2C35" w:rsidRDefault="00831C79" w:rsidP="00831C79">
      <w:pPr>
        <w:rPr>
          <w:rFonts w:ascii="Arial" w:hAnsi="Arial"/>
          <w:b/>
          <w:bCs/>
          <w:sz w:val="20"/>
          <w:szCs w:val="20"/>
          <w:u w:val="single"/>
        </w:rPr>
      </w:pPr>
    </w:p>
    <w:p w14:paraId="43FD690C" w14:textId="02A4DCC5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1)</w:t>
      </w:r>
      <w:r w:rsidRPr="00EB2C35">
        <w:rPr>
          <w:rFonts w:ascii="Arial" w:hAnsi="Arial"/>
          <w:bCs/>
          <w:sz w:val="20"/>
          <w:szCs w:val="20"/>
        </w:rPr>
        <w:t xml:space="preserve"> údaje katastru nemovitostí o pozemcích, jichž se navrhované odnětí zemědělské půdy ze </w:t>
      </w:r>
      <w:r w:rsidR="00175B59">
        <w:rPr>
          <w:rFonts w:ascii="Arial" w:hAnsi="Arial"/>
          <w:bCs/>
          <w:sz w:val="20"/>
          <w:szCs w:val="20"/>
        </w:rPr>
        <w:t>ZPF</w:t>
      </w:r>
      <w:r w:rsidRPr="00EB2C35">
        <w:rPr>
          <w:rFonts w:ascii="Arial" w:hAnsi="Arial"/>
          <w:bCs/>
          <w:sz w:val="20"/>
          <w:szCs w:val="20"/>
        </w:rPr>
        <w:t xml:space="preserve"> týká, s vyznačením vlastnických, popřípadě uživatelských vztahů k dotčeným pozemkům, a dále výměry parcel nebo jejich částí a zákres navrhovaného odnětí v kopii katastrální mapy, popřípadě doplněné orientačním zákresem parcel z dřívější pozemkové evidence,</w:t>
      </w:r>
    </w:p>
    <w:p w14:paraId="6BB3C101" w14:textId="77777777" w:rsidR="00EB2C35" w:rsidRPr="00EB2C35" w:rsidRDefault="00EB2C35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6A0046C9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2)</w:t>
      </w:r>
      <w:r w:rsidRPr="00EB2C35">
        <w:rPr>
          <w:rFonts w:ascii="Arial" w:hAnsi="Arial"/>
          <w:bCs/>
          <w:sz w:val="20"/>
          <w:szCs w:val="20"/>
        </w:rPr>
        <w:t xml:space="preserve"> vyjádření vlastníka zemědělské půdy, jejíž odnětí ze zemědělského půdního fondu se navrhuje, nebo jiné osoby, která je oprávněna tuto zemědělskou půdu užívat, nejedná-li se o žadatele, k navrhovanému odnětí,</w:t>
      </w:r>
    </w:p>
    <w:p w14:paraId="27A87DF0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05F42FC4" w14:textId="7C06D90B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3)</w:t>
      </w:r>
      <w:r w:rsidRPr="00EB2C35">
        <w:rPr>
          <w:rFonts w:ascii="Arial" w:hAnsi="Arial"/>
          <w:bCs/>
          <w:sz w:val="20"/>
          <w:szCs w:val="20"/>
        </w:rPr>
        <w:t xml:space="preserve"> výpočet odvodů za odnětí půdy ze zemědělského půdního fondu včetně postupu výpočtu podle přílohy k tomuto zákonu a </w:t>
      </w:r>
      <w:r w:rsidRPr="00EB2C35">
        <w:rPr>
          <w:rFonts w:ascii="Arial" w:hAnsi="Arial"/>
          <w:bCs/>
          <w:sz w:val="20"/>
          <w:szCs w:val="20"/>
          <w:u w:val="single"/>
        </w:rPr>
        <w:t>včetně</w:t>
      </w:r>
      <w:r w:rsidRPr="00EB2C35">
        <w:rPr>
          <w:rFonts w:ascii="Arial" w:hAnsi="Arial"/>
          <w:bCs/>
          <w:sz w:val="20"/>
          <w:szCs w:val="20"/>
        </w:rPr>
        <w:t xml:space="preserve"> vstupních údajů použitých pro výpočet, nejde-li o odnětí, při kterém se odvody nestanoví,</w:t>
      </w:r>
    </w:p>
    <w:p w14:paraId="03D921F0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3BF79C5A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4)</w:t>
      </w:r>
      <w:r w:rsidRPr="00EB2C35">
        <w:rPr>
          <w:rFonts w:ascii="Arial" w:hAnsi="Arial"/>
          <w:bCs/>
          <w:sz w:val="20"/>
          <w:szCs w:val="20"/>
        </w:rPr>
        <w:t xml:space="preserve"> plán rekultivace, má-li být půda po ukončení účelu odnětí vrácena do zemědělského půdního fondu nebo rekultivována zalesněním či zřízením vodní plochy,</w:t>
      </w:r>
    </w:p>
    <w:p w14:paraId="2535E9F6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205D3DDD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5)</w:t>
      </w:r>
      <w:r w:rsidRPr="00EB2C35">
        <w:rPr>
          <w:rFonts w:ascii="Arial" w:hAnsi="Arial"/>
          <w:bCs/>
          <w:sz w:val="20"/>
          <w:szCs w:val="20"/>
        </w:rPr>
        <w:t xml:space="preserve"> předběžnou bilanci skrývky kulturních vrstev půdy a návrh způsobu jejich hospodárného využití,</w:t>
      </w:r>
    </w:p>
    <w:p w14:paraId="341B034E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0B5A8DC6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6)</w:t>
      </w:r>
      <w:r w:rsidRPr="00EB2C35">
        <w:rPr>
          <w:rFonts w:ascii="Arial" w:hAnsi="Arial"/>
          <w:bCs/>
          <w:sz w:val="20"/>
          <w:szCs w:val="20"/>
        </w:rPr>
        <w:t xml:space="preserve"> vyhodnocení a návrh alternativ podle § 7 odst. 1 a 2,</w:t>
      </w:r>
    </w:p>
    <w:p w14:paraId="2BFD8E84" w14:textId="77777777" w:rsidR="00831C79" w:rsidRPr="00A4656C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39513086" w14:textId="0E0DB9DB" w:rsidR="00831C79" w:rsidRPr="00A4656C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A4656C">
        <w:rPr>
          <w:rFonts w:ascii="Arial" w:hAnsi="Arial"/>
          <w:b/>
          <w:bCs/>
          <w:sz w:val="20"/>
          <w:szCs w:val="20"/>
        </w:rPr>
        <w:t>7)</w:t>
      </w:r>
      <w:r w:rsidRPr="00A4656C">
        <w:rPr>
          <w:rFonts w:ascii="Arial" w:hAnsi="Arial"/>
          <w:bCs/>
          <w:sz w:val="20"/>
          <w:szCs w:val="20"/>
        </w:rPr>
        <w:t xml:space="preserve"> výsledky pedologického průzkumu</w:t>
      </w:r>
      <w:r w:rsidR="00A4656C" w:rsidRPr="00A4656C">
        <w:rPr>
          <w:rFonts w:ascii="Arial" w:hAnsi="Arial"/>
          <w:bCs/>
          <w:sz w:val="20"/>
          <w:szCs w:val="20"/>
        </w:rPr>
        <w:t>,</w:t>
      </w:r>
      <w:r w:rsidR="00B37F71" w:rsidRPr="00A4656C">
        <w:rPr>
          <w:rFonts w:ascii="Arial" w:hAnsi="Arial"/>
          <w:bCs/>
          <w:sz w:val="20"/>
          <w:szCs w:val="20"/>
        </w:rPr>
        <w:t xml:space="preserve"> včetně </w:t>
      </w:r>
      <w:r w:rsidR="001A2421" w:rsidRPr="00A4656C">
        <w:rPr>
          <w:rFonts w:ascii="Arial" w:hAnsi="Arial"/>
          <w:bCs/>
          <w:sz w:val="20"/>
          <w:szCs w:val="20"/>
        </w:rPr>
        <w:t>fotodokumentace provedených půdních sond a situační výkres se zákresem jejich umístění a se zákresem umístění deponie skryté zeminy</w:t>
      </w:r>
      <w:r w:rsidR="007C5D6D" w:rsidRPr="00A4656C">
        <w:rPr>
          <w:rFonts w:ascii="Arial" w:hAnsi="Arial"/>
          <w:bCs/>
          <w:sz w:val="20"/>
          <w:szCs w:val="20"/>
        </w:rPr>
        <w:t>,</w:t>
      </w:r>
    </w:p>
    <w:p w14:paraId="7ABF64F6" w14:textId="77777777" w:rsidR="00831C79" w:rsidRPr="00A4656C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1B911ADE" w14:textId="36FD1681" w:rsidR="00831C79" w:rsidRPr="00A4656C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  <w:r w:rsidRPr="00A4656C">
        <w:rPr>
          <w:rFonts w:ascii="Arial" w:hAnsi="Arial"/>
          <w:b/>
          <w:bCs/>
          <w:sz w:val="20"/>
          <w:szCs w:val="20"/>
        </w:rPr>
        <w:t>8)</w:t>
      </w:r>
      <w:r w:rsidRPr="00A4656C">
        <w:rPr>
          <w:rFonts w:ascii="Arial" w:hAnsi="Arial"/>
          <w:bCs/>
          <w:sz w:val="20"/>
          <w:szCs w:val="20"/>
        </w:rPr>
        <w:t xml:space="preserve"> údaje o odvodnění</w:t>
      </w:r>
      <w:r w:rsidR="001A2421" w:rsidRPr="00A4656C">
        <w:rPr>
          <w:rFonts w:ascii="Arial" w:hAnsi="Arial"/>
          <w:bCs/>
          <w:sz w:val="20"/>
          <w:szCs w:val="20"/>
        </w:rPr>
        <w:t>,</w:t>
      </w:r>
      <w:r w:rsidRPr="00A4656C">
        <w:rPr>
          <w:rFonts w:ascii="Arial" w:hAnsi="Arial"/>
          <w:bCs/>
          <w:sz w:val="20"/>
          <w:szCs w:val="20"/>
        </w:rPr>
        <w:t xml:space="preserve"> závlahách</w:t>
      </w:r>
      <w:r w:rsidR="001A2421" w:rsidRPr="00A4656C">
        <w:rPr>
          <w:rFonts w:ascii="Arial" w:hAnsi="Arial"/>
          <w:bCs/>
          <w:sz w:val="20"/>
          <w:szCs w:val="20"/>
        </w:rPr>
        <w:t xml:space="preserve"> a plán vhodných opatření</w:t>
      </w:r>
      <w:r w:rsidR="001A2421" w:rsidRPr="00A4656C">
        <w:rPr>
          <w:rFonts w:ascii="Arial" w:hAnsi="Arial"/>
          <w:b/>
          <w:bCs/>
          <w:sz w:val="20"/>
          <w:szCs w:val="20"/>
        </w:rPr>
        <w:t xml:space="preserve"> </w:t>
      </w:r>
      <w:r w:rsidR="001A2421" w:rsidRPr="00A4656C">
        <w:rPr>
          <w:rFonts w:ascii="Arial" w:hAnsi="Arial"/>
          <w:sz w:val="20"/>
          <w:szCs w:val="20"/>
        </w:rPr>
        <w:t>na zadržení vody v</w:t>
      </w:r>
      <w:r w:rsidR="00D42097" w:rsidRPr="00A4656C">
        <w:rPr>
          <w:rFonts w:ascii="Arial" w:hAnsi="Arial"/>
          <w:sz w:val="20"/>
          <w:szCs w:val="20"/>
        </w:rPr>
        <w:t> </w:t>
      </w:r>
      <w:r w:rsidR="001A2421" w:rsidRPr="00A4656C">
        <w:rPr>
          <w:rFonts w:ascii="Arial" w:hAnsi="Arial"/>
          <w:sz w:val="20"/>
          <w:szCs w:val="20"/>
        </w:rPr>
        <w:t>krajině</w:t>
      </w:r>
      <w:r w:rsidR="00D42097" w:rsidRPr="00A4656C">
        <w:rPr>
          <w:rFonts w:ascii="Arial" w:hAnsi="Arial"/>
          <w:b/>
          <w:bCs/>
          <w:sz w:val="20"/>
          <w:szCs w:val="20"/>
        </w:rPr>
        <w:t>,</w:t>
      </w:r>
      <w:r w:rsidR="001A2421" w:rsidRPr="00A4656C">
        <w:rPr>
          <w:rFonts w:ascii="Arial" w:hAnsi="Arial"/>
          <w:b/>
          <w:bCs/>
          <w:sz w:val="20"/>
          <w:szCs w:val="20"/>
        </w:rPr>
        <w:t xml:space="preserve"> </w:t>
      </w:r>
    </w:p>
    <w:p w14:paraId="28C086E6" w14:textId="77777777" w:rsidR="00831C79" w:rsidRPr="00A4656C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7D03EDA2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9)</w:t>
      </w:r>
      <w:r w:rsidRPr="00EB2C35">
        <w:rPr>
          <w:rFonts w:ascii="Arial" w:hAnsi="Arial"/>
          <w:bCs/>
          <w:sz w:val="20"/>
          <w:szCs w:val="20"/>
        </w:rPr>
        <w:t xml:space="preserve"> údaje o protierozních opatřeních,</w:t>
      </w:r>
    </w:p>
    <w:p w14:paraId="1AC05604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5FB09C29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>10)</w:t>
      </w:r>
      <w:r w:rsidRPr="00EB2C35">
        <w:rPr>
          <w:rFonts w:ascii="Arial" w:hAnsi="Arial"/>
          <w:bCs/>
          <w:sz w:val="20"/>
          <w:szCs w:val="20"/>
        </w:rPr>
        <w:t xml:space="preserve"> zákres hranic bonitovaných půdně ekologických jednotek s vyznačením tříd ochrany,</w:t>
      </w:r>
    </w:p>
    <w:p w14:paraId="1563C064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2ED87A98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 xml:space="preserve">11) </w:t>
      </w:r>
      <w:r w:rsidRPr="00EB2C35">
        <w:rPr>
          <w:rFonts w:ascii="Arial" w:hAnsi="Arial"/>
          <w:bCs/>
          <w:sz w:val="20"/>
          <w:szCs w:val="20"/>
        </w:rPr>
        <w:t>Vyjádření z hlediska územního plánování – MěÚ Blatná, odbor výstavby a územního    plánování (pokud není vyplněno a potvrzeno MěÚ Blatná, odborem výstavby a ÚP přímo v žádosti)</w:t>
      </w:r>
    </w:p>
    <w:p w14:paraId="41E3F0E3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609CFBDF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  <w:r w:rsidRPr="00EB2C35">
        <w:rPr>
          <w:rFonts w:ascii="Arial" w:hAnsi="Arial"/>
          <w:b/>
          <w:bCs/>
          <w:sz w:val="20"/>
          <w:szCs w:val="20"/>
        </w:rPr>
        <w:t xml:space="preserve">12) </w:t>
      </w:r>
      <w:r w:rsidRPr="00EB2C35">
        <w:rPr>
          <w:rFonts w:ascii="Arial" w:hAnsi="Arial"/>
          <w:bCs/>
          <w:sz w:val="20"/>
          <w:szCs w:val="20"/>
        </w:rPr>
        <w:t>jedná-li se o těžbu nerostných surovin, žádost o souhlas s odnětím zemědělské půdy ze zemědělského půdního fondu, musí kromě výše uvedených příloh obsahovat výsledky geologického průzkumu a údaje o výši hladiny podzemní vody.</w:t>
      </w:r>
    </w:p>
    <w:p w14:paraId="017777D3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5F3C9D03" w14:textId="77777777" w:rsidR="00831C79" w:rsidRPr="00EB2C35" w:rsidRDefault="00831C79" w:rsidP="00831C79">
      <w:pPr>
        <w:widowControl w:val="0"/>
        <w:tabs>
          <w:tab w:val="left" w:pos="-142"/>
        </w:tabs>
        <w:jc w:val="both"/>
        <w:rPr>
          <w:rFonts w:ascii="Arial" w:hAnsi="Arial"/>
          <w:bCs/>
          <w:sz w:val="20"/>
          <w:szCs w:val="20"/>
        </w:rPr>
      </w:pPr>
    </w:p>
    <w:p w14:paraId="3360613F" w14:textId="77777777" w:rsidR="00831C79" w:rsidRPr="00EB2C35" w:rsidRDefault="00EB2C35" w:rsidP="00831C79">
      <w:pPr>
        <w:widowControl w:val="0"/>
        <w:tabs>
          <w:tab w:val="left" w:pos="-142"/>
        </w:tabs>
        <w:jc w:val="both"/>
        <w:rPr>
          <w:rFonts w:ascii="Arial" w:hAnsi="Arial" w:cs="Arial"/>
          <w:b/>
          <w:bCs/>
          <w:i/>
          <w:iCs/>
          <w:snapToGrid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snapToGrid w:val="0"/>
          <w:sz w:val="20"/>
          <w:szCs w:val="20"/>
        </w:rPr>
        <w:t>U</w:t>
      </w:r>
      <w:r w:rsidR="00831C79" w:rsidRPr="00EB2C35">
        <w:rPr>
          <w:rFonts w:ascii="Arial" w:hAnsi="Arial" w:cs="Arial"/>
          <w:b/>
          <w:bCs/>
          <w:i/>
          <w:iCs/>
          <w:snapToGrid w:val="0"/>
          <w:sz w:val="20"/>
          <w:szCs w:val="20"/>
        </w:rPr>
        <w:t>pozornění :</w:t>
      </w:r>
    </w:p>
    <w:p w14:paraId="137F7512" w14:textId="77777777" w:rsidR="00831C79" w:rsidRPr="00EB2C35" w:rsidRDefault="00831C79" w:rsidP="00831C79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EB2C35">
        <w:rPr>
          <w:rFonts w:ascii="Arial" w:hAnsi="Arial" w:cs="Arial"/>
          <w:snapToGrid w:val="0"/>
          <w:sz w:val="20"/>
          <w:szCs w:val="20"/>
        </w:rPr>
        <w:t xml:space="preserve">Přiložené doklady zůstávají založeny jako součást spisu. </w:t>
      </w:r>
    </w:p>
    <w:p w14:paraId="1BBAFC72" w14:textId="77777777" w:rsidR="00EB2C35" w:rsidRPr="00C967ED" w:rsidRDefault="00EB2C35" w:rsidP="00EB2C35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C967ED">
        <w:rPr>
          <w:rFonts w:ascii="Arial" w:hAnsi="Arial" w:cs="Arial"/>
          <w:b/>
          <w:sz w:val="20"/>
          <w:szCs w:val="20"/>
        </w:rPr>
        <w:lastRenderedPageBreak/>
        <w:t>Příloha č. 5</w:t>
      </w:r>
    </w:p>
    <w:p w14:paraId="6F737123" w14:textId="77777777" w:rsidR="00EB2C35" w:rsidRPr="00C967ED" w:rsidRDefault="00EB2C35" w:rsidP="00EB2C35">
      <w:pPr>
        <w:pBdr>
          <w:bottom w:val="single" w:sz="12" w:space="1" w:color="auto"/>
        </w:pBdr>
        <w:rPr>
          <w:rFonts w:ascii="Arial" w:hAnsi="Arial" w:cs="Arial"/>
        </w:rPr>
      </w:pPr>
      <w:r w:rsidRPr="00C967ED">
        <w:rPr>
          <w:rFonts w:ascii="Arial" w:hAnsi="Arial" w:cs="Arial"/>
          <w:b/>
        </w:rPr>
        <w:t xml:space="preserve">Předběžná bilance skrývky dle vyhlášky č. 271/2019 Sb. </w:t>
      </w:r>
    </w:p>
    <w:p w14:paraId="3AC82FBF" w14:textId="77777777" w:rsidR="00EB2C35" w:rsidRPr="006C5DEC" w:rsidRDefault="00EB2C35" w:rsidP="00EB2C35">
      <w:pPr>
        <w:rPr>
          <w:rFonts w:ascii="Arial" w:hAnsi="Arial" w:cs="Arial"/>
        </w:rPr>
      </w:pPr>
    </w:p>
    <w:p w14:paraId="2CDC78BF" w14:textId="378CCEFA" w:rsidR="00EB2C35" w:rsidRPr="00C967ED" w:rsidRDefault="00EB2C35" w:rsidP="00EB2C35">
      <w:pPr>
        <w:pStyle w:val="Nadpis1"/>
        <w:rPr>
          <w:rFonts w:cs="Arial"/>
          <w:b w:val="0"/>
          <w:szCs w:val="22"/>
          <w:u w:val="none"/>
        </w:rPr>
      </w:pPr>
      <w:r w:rsidRPr="00EB2C35">
        <w:rPr>
          <w:rFonts w:cs="Arial"/>
          <w:szCs w:val="22"/>
          <w:u w:val="none"/>
        </w:rPr>
        <w:t xml:space="preserve">Stavba: </w:t>
      </w:r>
      <w:r w:rsidR="00C967ED">
        <w:rPr>
          <w:rFonts w:cs="Arial"/>
          <w:b w:val="0"/>
          <w:szCs w:val="22"/>
          <w:u w:val="none"/>
        </w:rPr>
        <w:t>………………………………………………………………………………………</w:t>
      </w:r>
      <w:r w:rsidR="003D509A">
        <w:rPr>
          <w:rFonts w:cs="Arial"/>
          <w:b w:val="0"/>
          <w:szCs w:val="22"/>
          <w:u w:val="none"/>
        </w:rPr>
        <w:t>..</w:t>
      </w:r>
    </w:p>
    <w:p w14:paraId="2111005E" w14:textId="65039DC9" w:rsidR="00EB2C35" w:rsidRPr="00C967ED" w:rsidRDefault="00EB2C35" w:rsidP="00EB2C35">
      <w:pPr>
        <w:pStyle w:val="Nadpis2"/>
        <w:rPr>
          <w:rFonts w:ascii="Arial" w:hAnsi="Arial" w:cs="Arial"/>
          <w:b w:val="0"/>
          <w:color w:val="auto"/>
          <w:sz w:val="22"/>
          <w:szCs w:val="22"/>
        </w:rPr>
      </w:pPr>
      <w:r w:rsidRPr="00EB2C35">
        <w:rPr>
          <w:rFonts w:ascii="Arial" w:hAnsi="Arial" w:cs="Arial"/>
          <w:color w:val="auto"/>
          <w:sz w:val="22"/>
          <w:szCs w:val="22"/>
        </w:rPr>
        <w:t xml:space="preserve">Investor: </w:t>
      </w:r>
      <w:r w:rsidR="00C967ED">
        <w:rPr>
          <w:rFonts w:ascii="Arial" w:hAnsi="Arial" w:cs="Arial"/>
          <w:b w:val="0"/>
          <w:color w:val="auto"/>
          <w:sz w:val="22"/>
          <w:szCs w:val="22"/>
        </w:rPr>
        <w:t>………………………………………………………………………………………</w:t>
      </w:r>
    </w:p>
    <w:p w14:paraId="2447ECD8" w14:textId="77777777" w:rsidR="00EB2C35" w:rsidRPr="006C5DEC" w:rsidRDefault="00EB2C35" w:rsidP="00EB2C35">
      <w:pPr>
        <w:rPr>
          <w:rFonts w:ascii="Arial" w:hAnsi="Arial" w:cs="Arial"/>
        </w:rPr>
      </w:pPr>
    </w:p>
    <w:p w14:paraId="7655D403" w14:textId="77777777" w:rsidR="00EB2C35" w:rsidRPr="00C967ED" w:rsidRDefault="00EB2C35" w:rsidP="00EB2C35">
      <w:pPr>
        <w:pStyle w:val="Nadpis1"/>
        <w:rPr>
          <w:rFonts w:cs="Arial"/>
          <w:szCs w:val="22"/>
          <w:u w:val="none"/>
        </w:rPr>
      </w:pPr>
      <w:r w:rsidRPr="00C967ED">
        <w:rPr>
          <w:rFonts w:cs="Arial"/>
          <w:szCs w:val="22"/>
          <w:u w:val="none"/>
        </w:rPr>
        <w:t xml:space="preserve">Skrývané pozemky: </w:t>
      </w:r>
    </w:p>
    <w:p w14:paraId="55B3641C" w14:textId="77777777" w:rsidR="00EB2C35" w:rsidRDefault="00EB2C35" w:rsidP="00EB2C35">
      <w:pPr>
        <w:rPr>
          <w:rFonts w:ascii="Arial" w:hAnsi="Arial" w:cs="Arial"/>
        </w:rPr>
      </w:pPr>
    </w:p>
    <w:p w14:paraId="5E146B19" w14:textId="6B60682F" w:rsidR="00C967ED" w:rsidRDefault="00C967ED" w:rsidP="00C967ED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967ED">
        <w:rPr>
          <w:rFonts w:ascii="Arial" w:hAnsi="Arial" w:cs="Arial"/>
          <w:sz w:val="20"/>
          <w:szCs w:val="20"/>
        </w:rPr>
        <w:t>Parcelní číslo: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05D919F" w14:textId="77777777" w:rsidR="00C967ED" w:rsidRPr="00C967ED" w:rsidRDefault="00C967ED" w:rsidP="00C967ED">
      <w:pPr>
        <w:pStyle w:val="Odstavecseseznamem"/>
        <w:rPr>
          <w:rFonts w:ascii="Arial" w:hAnsi="Arial" w:cs="Arial"/>
          <w:sz w:val="20"/>
          <w:szCs w:val="20"/>
        </w:rPr>
      </w:pPr>
    </w:p>
    <w:p w14:paraId="30A85E0C" w14:textId="77777777" w:rsidR="00C967ED" w:rsidRDefault="00C967ED" w:rsidP="00C967ED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967ED">
        <w:rPr>
          <w:rFonts w:ascii="Arial" w:hAnsi="Arial" w:cs="Arial"/>
          <w:sz w:val="20"/>
          <w:szCs w:val="20"/>
        </w:rPr>
        <w:t>Katastrální území: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</w:p>
    <w:p w14:paraId="462CD1AB" w14:textId="77777777" w:rsidR="00C967ED" w:rsidRPr="00C967ED" w:rsidRDefault="00C967ED" w:rsidP="00C967ED">
      <w:pPr>
        <w:pStyle w:val="Odstavecseseznamem"/>
        <w:rPr>
          <w:rFonts w:ascii="Arial" w:hAnsi="Arial" w:cs="Arial"/>
          <w:sz w:val="20"/>
          <w:szCs w:val="20"/>
        </w:rPr>
      </w:pPr>
    </w:p>
    <w:p w14:paraId="407468C2" w14:textId="77777777" w:rsidR="00C967ED" w:rsidRPr="00C967ED" w:rsidRDefault="00C967ED" w:rsidP="00C967ED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967ED">
        <w:rPr>
          <w:rFonts w:ascii="Arial" w:hAnsi="Arial" w:cs="Arial"/>
          <w:sz w:val="20"/>
          <w:szCs w:val="20"/>
        </w:rPr>
        <w:t>Výměra pozemku:</w:t>
      </w:r>
      <w:r>
        <w:rPr>
          <w:rFonts w:ascii="Arial" w:hAnsi="Arial" w:cs="Arial"/>
          <w:sz w:val="20"/>
          <w:szCs w:val="20"/>
        </w:rPr>
        <w:t>…………………………</w:t>
      </w:r>
    </w:p>
    <w:p w14:paraId="4CE3B9EF" w14:textId="77777777" w:rsidR="00C967ED" w:rsidRDefault="00C967ED" w:rsidP="00EB2C35">
      <w:pPr>
        <w:rPr>
          <w:rFonts w:ascii="Arial" w:hAnsi="Arial" w:cs="Arial"/>
        </w:rPr>
      </w:pPr>
    </w:p>
    <w:p w14:paraId="5760EF66" w14:textId="77777777" w:rsidR="00EB2C35" w:rsidRPr="00613096" w:rsidRDefault="00EB2C35" w:rsidP="00EB2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Bilance skrývky:</w:t>
      </w:r>
    </w:p>
    <w:p w14:paraId="3CCCF346" w14:textId="77777777" w:rsidR="00EB2C35" w:rsidRDefault="00EB2C35" w:rsidP="00EB2C35">
      <w:pPr>
        <w:pStyle w:val="Nadpis1"/>
        <w:numPr>
          <w:ilvl w:val="0"/>
          <w:numId w:val="8"/>
        </w:numPr>
        <w:rPr>
          <w:rFonts w:cs="Arial"/>
          <w:sz w:val="20"/>
        </w:rPr>
      </w:pPr>
      <w:r>
        <w:rPr>
          <w:rFonts w:cs="Arial"/>
          <w:sz w:val="20"/>
        </w:rPr>
        <w:t>Bilance svrchních kulturních vrstev půdy</w:t>
      </w:r>
      <w:r w:rsidRPr="006C5DEC">
        <w:rPr>
          <w:rFonts w:cs="Arial"/>
          <w:sz w:val="20"/>
        </w:rPr>
        <w:t>:</w:t>
      </w:r>
    </w:p>
    <w:p w14:paraId="1D9D8864" w14:textId="77777777" w:rsidR="00EB2C35" w:rsidRPr="00CA78B1" w:rsidRDefault="00EB2C35" w:rsidP="00EB2C35"/>
    <w:p w14:paraId="3F863480" w14:textId="3F95A825" w:rsidR="00EB2C35" w:rsidRPr="00C967ED" w:rsidRDefault="00EB2C35" w:rsidP="00EB2C35">
      <w:pPr>
        <w:pStyle w:val="Nadpis1"/>
        <w:rPr>
          <w:rFonts w:cs="Arial"/>
          <w:b w:val="0"/>
          <w:sz w:val="20"/>
          <w:u w:val="none"/>
          <w:vertAlign w:val="superscript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Skrývaná plocha:</w:t>
      </w:r>
      <w:r w:rsidR="005376FA">
        <w:rPr>
          <w:rFonts w:cs="Arial"/>
          <w:b w:val="0"/>
          <w:sz w:val="20"/>
          <w:u w:val="none"/>
        </w:rPr>
        <w:t xml:space="preserve"> </w:t>
      </w:r>
      <w:r w:rsidR="00C967ED">
        <w:rPr>
          <w:rFonts w:cs="Arial"/>
          <w:b w:val="0"/>
          <w:sz w:val="20"/>
          <w:u w:val="none"/>
        </w:rPr>
        <w:t>………………………….</w:t>
      </w:r>
      <w:r w:rsidR="00A23340">
        <w:rPr>
          <w:rFonts w:cs="Arial"/>
          <w:b w:val="0"/>
          <w:sz w:val="20"/>
          <w:u w:val="none"/>
        </w:rPr>
        <w:t xml:space="preserve"> </w:t>
      </w:r>
      <w:r w:rsidR="005376FA">
        <w:rPr>
          <w:rFonts w:cs="Arial"/>
          <w:b w:val="0"/>
          <w:sz w:val="20"/>
          <w:u w:val="none"/>
        </w:rPr>
        <w:t xml:space="preserve"> </w:t>
      </w:r>
      <w:r w:rsidRPr="00C967ED">
        <w:rPr>
          <w:rFonts w:cs="Arial"/>
          <w:b w:val="0"/>
          <w:sz w:val="20"/>
          <w:u w:val="none"/>
        </w:rPr>
        <w:t>m</w:t>
      </w:r>
      <w:r w:rsidRPr="00C967ED">
        <w:rPr>
          <w:rFonts w:cs="Arial"/>
          <w:b w:val="0"/>
          <w:sz w:val="20"/>
          <w:u w:val="none"/>
          <w:vertAlign w:val="superscript"/>
        </w:rPr>
        <w:t>2</w:t>
      </w:r>
    </w:p>
    <w:p w14:paraId="1A98F9FB" w14:textId="77777777" w:rsidR="00EB2C35" w:rsidRPr="00C967ED" w:rsidRDefault="00EB2C35" w:rsidP="00EB2C35">
      <w:pPr>
        <w:pStyle w:val="Nadpis1"/>
        <w:rPr>
          <w:rFonts w:cs="Arial"/>
          <w:sz w:val="20"/>
          <w:u w:val="none"/>
        </w:rPr>
      </w:pPr>
    </w:p>
    <w:p w14:paraId="79BABFBD" w14:textId="476DC8D3" w:rsidR="00EB2C35" w:rsidRPr="00C967ED" w:rsidRDefault="00EB2C35" w:rsidP="00EB2C35">
      <w:pPr>
        <w:pStyle w:val="Nadpis1"/>
        <w:rPr>
          <w:rFonts w:cs="Arial"/>
          <w:b w:val="0"/>
          <w:sz w:val="20"/>
          <w:u w:val="none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Hloubka skrývky:</w:t>
      </w:r>
      <w:r w:rsidRPr="00C967ED">
        <w:rPr>
          <w:rFonts w:cs="Arial"/>
          <w:sz w:val="20"/>
          <w:u w:val="none"/>
        </w:rPr>
        <w:t xml:space="preserve"> </w:t>
      </w:r>
      <w:r w:rsidR="00C967ED">
        <w:rPr>
          <w:rFonts w:cs="Arial"/>
          <w:b w:val="0"/>
          <w:sz w:val="20"/>
          <w:u w:val="none"/>
        </w:rPr>
        <w:t>…………………………</w:t>
      </w:r>
      <w:r w:rsidR="005376FA">
        <w:rPr>
          <w:rFonts w:cs="Arial"/>
          <w:b w:val="0"/>
          <w:sz w:val="20"/>
          <w:u w:val="none"/>
        </w:rPr>
        <w:t xml:space="preserve">.  </w:t>
      </w:r>
      <w:r w:rsidRPr="00C967ED">
        <w:rPr>
          <w:rFonts w:cs="Arial"/>
          <w:b w:val="0"/>
          <w:sz w:val="20"/>
          <w:u w:val="none"/>
        </w:rPr>
        <w:t>m</w:t>
      </w:r>
    </w:p>
    <w:p w14:paraId="0C5AA049" w14:textId="77777777" w:rsidR="00EB2C35" w:rsidRPr="00C967ED" w:rsidRDefault="00EB2C35" w:rsidP="00EB2C35">
      <w:pPr>
        <w:pStyle w:val="Nadpis1"/>
        <w:rPr>
          <w:rFonts w:cs="Arial"/>
          <w:sz w:val="20"/>
          <w:u w:val="none"/>
        </w:rPr>
      </w:pPr>
    </w:p>
    <w:p w14:paraId="0BC3D648" w14:textId="59BE2150" w:rsidR="00EB2C35" w:rsidRPr="00C967ED" w:rsidRDefault="00EB2C35" w:rsidP="00EB2C35">
      <w:pPr>
        <w:pStyle w:val="Nadpis1"/>
        <w:rPr>
          <w:rFonts w:cs="Arial"/>
          <w:b w:val="0"/>
          <w:sz w:val="20"/>
          <w:u w:val="none"/>
          <w:vertAlign w:val="superscript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Množství skryté ornice</w:t>
      </w:r>
      <w:r w:rsidRPr="00C967ED">
        <w:rPr>
          <w:rFonts w:cs="Arial"/>
          <w:sz w:val="20"/>
          <w:u w:val="none"/>
        </w:rPr>
        <w:t xml:space="preserve">: </w:t>
      </w:r>
      <w:r w:rsidR="00C967ED">
        <w:rPr>
          <w:rFonts w:cs="Arial"/>
          <w:b w:val="0"/>
          <w:sz w:val="20"/>
          <w:u w:val="none"/>
        </w:rPr>
        <w:t>…………………...</w:t>
      </w:r>
      <w:r w:rsidR="005376FA">
        <w:rPr>
          <w:rFonts w:cs="Arial"/>
          <w:b w:val="0"/>
          <w:sz w:val="20"/>
          <w:u w:val="none"/>
        </w:rPr>
        <w:t xml:space="preserve"> </w:t>
      </w:r>
      <w:r w:rsidRPr="00C967ED">
        <w:rPr>
          <w:rFonts w:cs="Arial"/>
          <w:b w:val="0"/>
          <w:sz w:val="20"/>
          <w:u w:val="none"/>
        </w:rPr>
        <w:t>m</w:t>
      </w:r>
      <w:r w:rsidRPr="00C967ED">
        <w:rPr>
          <w:rFonts w:cs="Arial"/>
          <w:b w:val="0"/>
          <w:sz w:val="20"/>
          <w:u w:val="none"/>
          <w:vertAlign w:val="superscript"/>
        </w:rPr>
        <w:t xml:space="preserve">3  </w:t>
      </w:r>
    </w:p>
    <w:p w14:paraId="73003FC0" w14:textId="77777777" w:rsidR="00EB2C35" w:rsidRPr="00C967ED" w:rsidRDefault="00EB2C35" w:rsidP="00EB2C35">
      <w:pPr>
        <w:rPr>
          <w:lang w:eastAsia="x-none"/>
        </w:rPr>
      </w:pPr>
    </w:p>
    <w:p w14:paraId="6B9AA068" w14:textId="77777777" w:rsidR="00EB2C35" w:rsidRPr="00C967ED" w:rsidRDefault="00EB2C35" w:rsidP="00EB2C35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  <w:lang w:eastAsia="x-none"/>
        </w:rPr>
      </w:pPr>
      <w:r w:rsidRPr="00C967ED">
        <w:rPr>
          <w:rFonts w:ascii="Arial" w:hAnsi="Arial" w:cs="Arial"/>
          <w:b/>
          <w:bCs/>
          <w:sz w:val="20"/>
          <w:szCs w:val="20"/>
          <w:lang w:eastAsia="x-none"/>
        </w:rPr>
        <w:t>Hlouběji uložené zúrodnění schopných zemin:</w:t>
      </w:r>
    </w:p>
    <w:p w14:paraId="2608B922" w14:textId="77777777" w:rsidR="00C967ED" w:rsidRDefault="00C967ED" w:rsidP="00C967ED">
      <w:pPr>
        <w:pStyle w:val="Nadpis1"/>
        <w:rPr>
          <w:rFonts w:cs="Arial"/>
          <w:b w:val="0"/>
          <w:sz w:val="20"/>
          <w:u w:val="none"/>
        </w:rPr>
      </w:pPr>
    </w:p>
    <w:p w14:paraId="37B310DD" w14:textId="1B21A29A" w:rsidR="00C967ED" w:rsidRPr="00C967ED" w:rsidRDefault="00C967ED" w:rsidP="00C967ED">
      <w:pPr>
        <w:pStyle w:val="Nadpis1"/>
        <w:rPr>
          <w:rFonts w:cs="Arial"/>
          <w:b w:val="0"/>
          <w:sz w:val="20"/>
          <w:u w:val="none"/>
          <w:vertAlign w:val="superscript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Skrývaná plocha:</w:t>
      </w:r>
      <w:r w:rsidR="005376FA">
        <w:rPr>
          <w:rFonts w:cs="Arial"/>
          <w:b w:val="0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>………………………….</w:t>
      </w:r>
      <w:r w:rsidR="005376FA">
        <w:rPr>
          <w:rFonts w:cs="Arial"/>
          <w:b w:val="0"/>
          <w:sz w:val="20"/>
          <w:u w:val="none"/>
        </w:rPr>
        <w:t xml:space="preserve"> </w:t>
      </w:r>
      <w:r w:rsidRPr="00C967ED">
        <w:rPr>
          <w:rFonts w:cs="Arial"/>
          <w:b w:val="0"/>
          <w:sz w:val="20"/>
          <w:u w:val="none"/>
        </w:rPr>
        <w:t>m</w:t>
      </w:r>
      <w:r w:rsidRPr="00C967ED">
        <w:rPr>
          <w:rFonts w:cs="Arial"/>
          <w:b w:val="0"/>
          <w:sz w:val="20"/>
          <w:u w:val="none"/>
          <w:vertAlign w:val="superscript"/>
        </w:rPr>
        <w:t>2</w:t>
      </w:r>
    </w:p>
    <w:p w14:paraId="6B9ABB02" w14:textId="77777777" w:rsidR="00C967ED" w:rsidRPr="00C967ED" w:rsidRDefault="00C967ED" w:rsidP="00C967ED">
      <w:pPr>
        <w:pStyle w:val="Nadpis1"/>
        <w:rPr>
          <w:rFonts w:cs="Arial"/>
          <w:sz w:val="20"/>
          <w:u w:val="none"/>
        </w:rPr>
      </w:pPr>
    </w:p>
    <w:p w14:paraId="2A053BEE" w14:textId="05D683BB" w:rsidR="00C967ED" w:rsidRPr="00C967ED" w:rsidRDefault="00C967ED" w:rsidP="00C967ED">
      <w:pPr>
        <w:pStyle w:val="Nadpis1"/>
        <w:rPr>
          <w:rFonts w:cs="Arial"/>
          <w:b w:val="0"/>
          <w:sz w:val="20"/>
          <w:u w:val="none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Hloubka skrývky:</w:t>
      </w:r>
      <w:r w:rsidRPr="00C967ED">
        <w:rPr>
          <w:rFonts w:cs="Arial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>…………………………</w:t>
      </w:r>
      <w:r w:rsidR="005376FA">
        <w:rPr>
          <w:rFonts w:cs="Arial"/>
          <w:b w:val="0"/>
          <w:sz w:val="20"/>
          <w:u w:val="none"/>
        </w:rPr>
        <w:t xml:space="preserve">.  </w:t>
      </w:r>
      <w:r w:rsidRPr="00C967ED">
        <w:rPr>
          <w:rFonts w:cs="Arial"/>
          <w:b w:val="0"/>
          <w:sz w:val="20"/>
          <w:u w:val="none"/>
        </w:rPr>
        <w:t>m</w:t>
      </w:r>
    </w:p>
    <w:p w14:paraId="25D8EB36" w14:textId="77777777" w:rsidR="00C967ED" w:rsidRPr="00C967ED" w:rsidRDefault="00C967ED" w:rsidP="00C967ED">
      <w:pPr>
        <w:pStyle w:val="Nadpis1"/>
        <w:rPr>
          <w:rFonts w:cs="Arial"/>
          <w:sz w:val="20"/>
          <w:u w:val="none"/>
        </w:rPr>
      </w:pPr>
    </w:p>
    <w:p w14:paraId="0DC4309D" w14:textId="6BB18B7E" w:rsidR="00C967ED" w:rsidRPr="00C967ED" w:rsidRDefault="00C967ED" w:rsidP="00C967ED">
      <w:pPr>
        <w:pStyle w:val="Nadpis1"/>
        <w:rPr>
          <w:rFonts w:cs="Arial"/>
          <w:b w:val="0"/>
          <w:sz w:val="20"/>
          <w:u w:val="none"/>
          <w:vertAlign w:val="superscript"/>
        </w:rPr>
      </w:pPr>
      <w:r w:rsidRPr="00C967ED">
        <w:rPr>
          <w:rFonts w:cs="Arial"/>
          <w:b w:val="0"/>
          <w:sz w:val="20"/>
          <w:u w:val="none"/>
        </w:rPr>
        <w:sym w:font="Symbol" w:char="F0B7"/>
      </w:r>
      <w:r w:rsidRPr="00C967ED">
        <w:rPr>
          <w:rFonts w:cs="Arial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Množství skryté ornice</w:t>
      </w:r>
      <w:r w:rsidRPr="00C967ED">
        <w:rPr>
          <w:rFonts w:cs="Arial"/>
          <w:sz w:val="20"/>
          <w:u w:val="none"/>
        </w:rPr>
        <w:t xml:space="preserve">: </w:t>
      </w:r>
      <w:r>
        <w:rPr>
          <w:rFonts w:cs="Arial"/>
          <w:b w:val="0"/>
          <w:sz w:val="20"/>
          <w:u w:val="none"/>
        </w:rPr>
        <w:t>………………….</w:t>
      </w:r>
      <w:r w:rsidR="005376FA">
        <w:rPr>
          <w:rFonts w:cs="Arial"/>
          <w:b w:val="0"/>
          <w:sz w:val="20"/>
          <w:u w:val="none"/>
        </w:rPr>
        <w:t xml:space="preserve">   </w:t>
      </w:r>
      <w:r w:rsidRPr="00C967ED">
        <w:rPr>
          <w:rFonts w:cs="Arial"/>
          <w:b w:val="0"/>
          <w:sz w:val="20"/>
          <w:u w:val="none"/>
        </w:rPr>
        <w:t>m</w:t>
      </w:r>
      <w:r w:rsidRPr="00C967ED">
        <w:rPr>
          <w:rFonts w:cs="Arial"/>
          <w:b w:val="0"/>
          <w:sz w:val="20"/>
          <w:u w:val="none"/>
          <w:vertAlign w:val="superscript"/>
        </w:rPr>
        <w:t xml:space="preserve">3  </w:t>
      </w:r>
    </w:p>
    <w:p w14:paraId="3A89C124" w14:textId="77777777" w:rsidR="00C967ED" w:rsidRPr="00C967ED" w:rsidRDefault="00C967ED" w:rsidP="00C967ED">
      <w:pPr>
        <w:rPr>
          <w:lang w:eastAsia="x-none"/>
        </w:rPr>
      </w:pPr>
    </w:p>
    <w:p w14:paraId="51C34E34" w14:textId="03C97D1E" w:rsidR="00EB2C35" w:rsidRPr="00C967ED" w:rsidRDefault="00EB2C35" w:rsidP="00EB2C35">
      <w:pPr>
        <w:pStyle w:val="Nadpis1"/>
        <w:rPr>
          <w:rFonts w:cs="Arial"/>
          <w:b w:val="0"/>
          <w:sz w:val="24"/>
        </w:rPr>
      </w:pPr>
      <w:r w:rsidRPr="00C967ED">
        <w:rPr>
          <w:rFonts w:cs="Arial"/>
          <w:bCs w:val="0"/>
          <w:sz w:val="24"/>
        </w:rPr>
        <w:t>Návrh hospodárného využití skrývky</w:t>
      </w:r>
      <w:r w:rsidR="00763784">
        <w:rPr>
          <w:rFonts w:cs="Arial"/>
          <w:bCs w:val="0"/>
          <w:sz w:val="24"/>
        </w:rPr>
        <w:t xml:space="preserve"> zeminy</w:t>
      </w:r>
      <w:r w:rsidRPr="00C967ED">
        <w:rPr>
          <w:rFonts w:cs="Arial"/>
          <w:bCs w:val="0"/>
          <w:sz w:val="24"/>
        </w:rPr>
        <w:t>:</w:t>
      </w:r>
      <w:r w:rsidRPr="00C967ED">
        <w:rPr>
          <w:rFonts w:cs="Arial"/>
          <w:b w:val="0"/>
          <w:sz w:val="24"/>
        </w:rPr>
        <w:t xml:space="preserve">  </w:t>
      </w:r>
    </w:p>
    <w:p w14:paraId="4C9C0FB6" w14:textId="77777777" w:rsidR="00EB2C35" w:rsidRPr="00613096" w:rsidRDefault="00EB2C35" w:rsidP="00EB2C35">
      <w:pPr>
        <w:rPr>
          <w:lang w:eastAsia="x-none"/>
        </w:rPr>
      </w:pPr>
    </w:p>
    <w:p w14:paraId="1A138566" w14:textId="4827B08D" w:rsidR="00EB2C35" w:rsidRPr="00613096" w:rsidRDefault="00EB2C35" w:rsidP="00EB2C35">
      <w:pPr>
        <w:numPr>
          <w:ilvl w:val="0"/>
          <w:numId w:val="9"/>
        </w:numPr>
        <w:rPr>
          <w:rFonts w:ascii="Arial" w:hAnsi="Arial" w:cs="Arial"/>
          <w:lang w:eastAsia="x-none"/>
        </w:rPr>
      </w:pPr>
      <w:r w:rsidRPr="00613096">
        <w:rPr>
          <w:rFonts w:ascii="Arial" w:hAnsi="Arial" w:cs="Arial"/>
          <w:lang w:eastAsia="x-none"/>
        </w:rPr>
        <w:t xml:space="preserve">Místo </w:t>
      </w:r>
      <w:r>
        <w:rPr>
          <w:rFonts w:ascii="Arial" w:hAnsi="Arial" w:cs="Arial"/>
          <w:lang w:eastAsia="x-none"/>
        </w:rPr>
        <w:t xml:space="preserve">umístění </w:t>
      </w:r>
      <w:r w:rsidR="00DA6FA1">
        <w:rPr>
          <w:rFonts w:ascii="Arial" w:hAnsi="Arial" w:cs="Arial"/>
          <w:lang w:eastAsia="x-none"/>
        </w:rPr>
        <w:t xml:space="preserve">deponie </w:t>
      </w:r>
      <w:r>
        <w:rPr>
          <w:rFonts w:ascii="Arial" w:hAnsi="Arial" w:cs="Arial"/>
          <w:lang w:eastAsia="x-none"/>
        </w:rPr>
        <w:t>skrývky před jejím využitím</w:t>
      </w:r>
      <w:r w:rsidRPr="00613096">
        <w:rPr>
          <w:rFonts w:ascii="Arial" w:hAnsi="Arial" w:cs="Arial"/>
          <w:lang w:eastAsia="x-none"/>
        </w:rPr>
        <w:t>:</w:t>
      </w:r>
    </w:p>
    <w:p w14:paraId="2D52734B" w14:textId="77777777" w:rsidR="00EB2C35" w:rsidRPr="006C5DEC" w:rsidRDefault="00EB2C35" w:rsidP="00EB2C35">
      <w:pPr>
        <w:pStyle w:val="Nadpis1"/>
        <w:rPr>
          <w:rFonts w:cs="Arial"/>
          <w:sz w:val="20"/>
        </w:rPr>
      </w:pPr>
    </w:p>
    <w:p w14:paraId="471A4C75" w14:textId="6A47ACE2" w:rsidR="00C967ED" w:rsidRDefault="00EB2C35" w:rsidP="00EB2C35">
      <w:pPr>
        <w:rPr>
          <w:rFonts w:ascii="Arial" w:hAnsi="Arial" w:cs="Arial"/>
        </w:rPr>
      </w:pPr>
      <w:r w:rsidRPr="006C5DEC"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</w:t>
      </w:r>
      <w:r w:rsidRPr="006C5DEC">
        <w:rPr>
          <w:rFonts w:ascii="Arial" w:hAnsi="Arial" w:cs="Arial"/>
        </w:rPr>
        <w:t>č. pozemku:</w:t>
      </w:r>
      <w:r w:rsidR="008F6F0A">
        <w:rPr>
          <w:rFonts w:ascii="Arial" w:hAnsi="Arial" w:cs="Arial"/>
        </w:rPr>
        <w:t xml:space="preserve"> </w:t>
      </w:r>
      <w:r w:rsidR="00C967ED">
        <w:rPr>
          <w:rFonts w:ascii="Arial" w:hAnsi="Arial" w:cs="Arial"/>
        </w:rPr>
        <w:t>………………….</w:t>
      </w:r>
      <w:r w:rsidR="008F6F0A">
        <w:rPr>
          <w:rFonts w:ascii="Arial" w:hAnsi="Arial" w:cs="Arial"/>
        </w:rPr>
        <w:t xml:space="preserve"> </w:t>
      </w:r>
      <w:r w:rsidRPr="006C5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druh pozemku</w:t>
      </w:r>
      <w:r w:rsidRPr="006C5DEC">
        <w:rPr>
          <w:rFonts w:ascii="Arial" w:hAnsi="Arial" w:cs="Arial"/>
        </w:rPr>
        <w:t>:</w:t>
      </w:r>
      <w:r w:rsidR="00C967ED">
        <w:rPr>
          <w:rFonts w:ascii="Arial" w:hAnsi="Arial" w:cs="Arial"/>
        </w:rPr>
        <w:t xml:space="preserve"> …………………………….</w:t>
      </w:r>
    </w:p>
    <w:p w14:paraId="56F40995" w14:textId="77777777" w:rsidR="00C967ED" w:rsidRDefault="00C967ED" w:rsidP="00EB2C35">
      <w:pPr>
        <w:rPr>
          <w:rFonts w:ascii="Arial" w:hAnsi="Arial" w:cs="Arial"/>
        </w:rPr>
      </w:pPr>
    </w:p>
    <w:p w14:paraId="6B20743D" w14:textId="77777777" w:rsidR="00EB2C35" w:rsidRDefault="00C967ED" w:rsidP="00EB2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B2C35" w:rsidRPr="006C5DEC">
        <w:rPr>
          <w:rFonts w:ascii="Arial" w:hAnsi="Arial" w:cs="Arial"/>
        </w:rPr>
        <w:t>k.</w:t>
      </w:r>
      <w:r w:rsidR="00EB2C35">
        <w:rPr>
          <w:rFonts w:ascii="Arial" w:hAnsi="Arial" w:cs="Arial"/>
        </w:rPr>
        <w:t xml:space="preserve"> </w:t>
      </w:r>
      <w:r w:rsidR="00EB2C35" w:rsidRPr="006C5DEC">
        <w:rPr>
          <w:rFonts w:ascii="Arial" w:hAnsi="Arial" w:cs="Arial"/>
        </w:rPr>
        <w:t>ú</w:t>
      </w:r>
      <w:r>
        <w:rPr>
          <w:rFonts w:ascii="Arial" w:hAnsi="Arial" w:cs="Arial"/>
        </w:rPr>
        <w:t>. ………………………………………………</w:t>
      </w:r>
    </w:p>
    <w:p w14:paraId="40BCAAFF" w14:textId="77777777" w:rsidR="008F6F0A" w:rsidRPr="006C5DEC" w:rsidRDefault="008F6F0A" w:rsidP="00EB2C35">
      <w:pPr>
        <w:rPr>
          <w:rFonts w:ascii="Arial" w:hAnsi="Arial" w:cs="Arial"/>
        </w:rPr>
      </w:pPr>
    </w:p>
    <w:p w14:paraId="264B973F" w14:textId="77777777" w:rsidR="008F6F0A" w:rsidRDefault="008F6F0A" w:rsidP="008F6F0A">
      <w:pPr>
        <w:numPr>
          <w:ilvl w:val="0"/>
          <w:numId w:val="9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Způsob ochrany skrývky před jejím využitím:</w:t>
      </w:r>
    </w:p>
    <w:p w14:paraId="3CF60F19" w14:textId="77777777" w:rsidR="008F6F0A" w:rsidRDefault="008F6F0A" w:rsidP="008F6F0A">
      <w:pPr>
        <w:rPr>
          <w:rFonts w:ascii="Arial" w:hAnsi="Arial" w:cs="Arial"/>
          <w:lang w:eastAsia="x-none"/>
        </w:rPr>
      </w:pPr>
    </w:p>
    <w:p w14:paraId="46AE094C" w14:textId="77777777" w:rsidR="008F6F0A" w:rsidRPr="008A41CC" w:rsidRDefault="008F6F0A" w:rsidP="008F6F0A">
      <w:p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…………………………………………………………………..</w:t>
      </w:r>
    </w:p>
    <w:p w14:paraId="57184391" w14:textId="77777777" w:rsidR="00EB2C35" w:rsidRPr="006C5DEC" w:rsidRDefault="00EB2C35" w:rsidP="00EB2C35">
      <w:pPr>
        <w:pStyle w:val="Nadpis1"/>
        <w:rPr>
          <w:rFonts w:cs="Arial"/>
          <w:sz w:val="20"/>
        </w:rPr>
      </w:pPr>
    </w:p>
    <w:p w14:paraId="58E4F1CF" w14:textId="77777777" w:rsidR="00EB2C35" w:rsidRDefault="00EB2C35" w:rsidP="00EB2C35">
      <w:pPr>
        <w:pStyle w:val="Nadpis1"/>
        <w:keepNext w:val="0"/>
        <w:rPr>
          <w:rFonts w:cs="Arial"/>
          <w:sz w:val="20"/>
        </w:rPr>
      </w:pPr>
    </w:p>
    <w:p w14:paraId="621D6DC3" w14:textId="27C6F66C" w:rsidR="00EB2C35" w:rsidRPr="00C967ED" w:rsidRDefault="00C967ED" w:rsidP="00EB2C35">
      <w:pPr>
        <w:pStyle w:val="Nadpis1"/>
        <w:keepNext w:val="0"/>
        <w:tabs>
          <w:tab w:val="left" w:pos="3686"/>
          <w:tab w:val="left" w:pos="7088"/>
        </w:tabs>
        <w:jc w:val="both"/>
        <w:rPr>
          <w:rFonts w:cs="Arial"/>
          <w:color w:val="E36C0A" w:themeColor="accent6" w:themeShade="BF"/>
          <w:szCs w:val="22"/>
        </w:rPr>
      </w:pPr>
      <w:r w:rsidRPr="00C967ED">
        <w:rPr>
          <w:rFonts w:cs="Arial"/>
          <w:color w:val="E36C0A" w:themeColor="accent6" w:themeShade="BF"/>
          <w:szCs w:val="22"/>
        </w:rPr>
        <w:t>! S</w:t>
      </w:r>
      <w:r w:rsidR="00EB2C35" w:rsidRPr="00C967ED">
        <w:rPr>
          <w:rFonts w:cs="Arial"/>
          <w:color w:val="E36C0A" w:themeColor="accent6" w:themeShade="BF"/>
          <w:szCs w:val="22"/>
        </w:rPr>
        <w:t>oučástí předběžné bilance skrývky je zákres umístění pedologických sond</w:t>
      </w:r>
      <w:r w:rsidR="003076B6">
        <w:rPr>
          <w:rFonts w:cs="Arial"/>
          <w:color w:val="E36C0A" w:themeColor="accent6" w:themeShade="BF"/>
          <w:szCs w:val="22"/>
        </w:rPr>
        <w:t xml:space="preserve"> a umístění dočasné deponie skryté zeminy </w:t>
      </w:r>
      <w:r w:rsidR="00EB2C35" w:rsidRPr="00C967ED">
        <w:rPr>
          <w:rFonts w:cs="Arial"/>
          <w:color w:val="E36C0A" w:themeColor="accent6" w:themeShade="BF"/>
          <w:szCs w:val="22"/>
        </w:rPr>
        <w:t>na snímku katastrální mapy.</w:t>
      </w:r>
    </w:p>
    <w:p w14:paraId="1E08AA55" w14:textId="77777777" w:rsidR="00EB2C35" w:rsidRDefault="00EB2C35" w:rsidP="00EB2C35">
      <w:pPr>
        <w:pStyle w:val="Nadpis1"/>
        <w:keepNext w:val="0"/>
        <w:tabs>
          <w:tab w:val="left" w:pos="3686"/>
          <w:tab w:val="left" w:pos="7088"/>
        </w:tabs>
        <w:jc w:val="both"/>
        <w:rPr>
          <w:rFonts w:cs="Arial"/>
          <w:sz w:val="20"/>
        </w:rPr>
      </w:pPr>
    </w:p>
    <w:p w14:paraId="4D7B4636" w14:textId="14389D13" w:rsidR="0030599A" w:rsidRPr="0002113B" w:rsidRDefault="00EB2C35" w:rsidP="00C967ED">
      <w:pPr>
        <w:pStyle w:val="Nadpis1"/>
        <w:keepNext w:val="0"/>
        <w:tabs>
          <w:tab w:val="left" w:pos="3686"/>
          <w:tab w:val="left" w:pos="7088"/>
        </w:tabs>
        <w:jc w:val="both"/>
        <w:rPr>
          <w:sz w:val="20"/>
          <w:szCs w:val="20"/>
          <w:u w:val="none"/>
        </w:rPr>
      </w:pPr>
      <w:r w:rsidRPr="0002113B">
        <w:rPr>
          <w:rFonts w:cs="Arial"/>
          <w:sz w:val="20"/>
          <w:u w:val="none"/>
        </w:rPr>
        <w:t>Ve smyslu ust. § 14 odst. 5 vyhlášky MŽP ČR č. 271/2019 Sb., o stanovení postupů k zajištění ochrany zemědělského půdního fondu, vede oprávněný ze souhlasu s odnětím zemědělské půdy ze zemědělského půdního fondu dle § 9 zákona o ochraně ZPF (ve znění pozdějších předpisů) protokol. Do protokolu se zaznamená objem skrývky, přemístění, rozprostření či jiné využití a uložení skrývky, dále ochrana a ošetřování skrývky v dělení na svrchní kulturní vrstvy půdy a na hlouběji uložené zúrodnění schopné zeminy.</w:t>
      </w:r>
    </w:p>
    <w:sectPr w:rsidR="0030599A" w:rsidRPr="0002113B" w:rsidSect="00A66F01">
      <w:footerReference w:type="default" r:id="rId7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0A53" w14:textId="77777777" w:rsidR="00455C80" w:rsidRDefault="00455C80" w:rsidP="00A66F01">
      <w:r>
        <w:separator/>
      </w:r>
    </w:p>
  </w:endnote>
  <w:endnote w:type="continuationSeparator" w:id="0">
    <w:p w14:paraId="544D92BC" w14:textId="77777777" w:rsidR="00455C80" w:rsidRDefault="00455C80" w:rsidP="00A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DFAF" w14:textId="77777777" w:rsidR="00A66F01" w:rsidRDefault="00A66F01">
    <w:pPr>
      <w:pStyle w:val="Zpat"/>
    </w:pPr>
  </w:p>
  <w:p w14:paraId="0DCDE8DC" w14:textId="77777777" w:rsidR="00681F00" w:rsidRDefault="00681F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1D06" w14:textId="77777777" w:rsidR="00455C80" w:rsidRDefault="00455C80" w:rsidP="00A66F01">
      <w:r>
        <w:separator/>
      </w:r>
    </w:p>
  </w:footnote>
  <w:footnote w:type="continuationSeparator" w:id="0">
    <w:p w14:paraId="70E54631" w14:textId="77777777" w:rsidR="00455C80" w:rsidRDefault="00455C80" w:rsidP="00A66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EA6"/>
    <w:multiLevelType w:val="hybridMultilevel"/>
    <w:tmpl w:val="CAF0EB28"/>
    <w:lvl w:ilvl="0" w:tplc="08E24970">
      <w:start w:val="38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72B0D"/>
    <w:multiLevelType w:val="hybridMultilevel"/>
    <w:tmpl w:val="698809E0"/>
    <w:lvl w:ilvl="0" w:tplc="9E883AA6">
      <w:start w:val="3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89A"/>
    <w:multiLevelType w:val="hybridMultilevel"/>
    <w:tmpl w:val="957ADB7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13B30"/>
    <w:multiLevelType w:val="hybridMultilevel"/>
    <w:tmpl w:val="67443A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0D45"/>
    <w:multiLevelType w:val="hybridMultilevel"/>
    <w:tmpl w:val="010C70DE"/>
    <w:lvl w:ilvl="0" w:tplc="3086E4B2">
      <w:start w:val="3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2A1A"/>
    <w:multiLevelType w:val="hybridMultilevel"/>
    <w:tmpl w:val="24402EE4"/>
    <w:lvl w:ilvl="0" w:tplc="555C169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3E648A5"/>
    <w:multiLevelType w:val="hybridMultilevel"/>
    <w:tmpl w:val="6FEE6558"/>
    <w:lvl w:ilvl="0" w:tplc="3086E4B2">
      <w:start w:val="3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34E8"/>
    <w:multiLevelType w:val="hybridMultilevel"/>
    <w:tmpl w:val="E0A01F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4313E5"/>
    <w:multiLevelType w:val="hybridMultilevel"/>
    <w:tmpl w:val="AC2A77F4"/>
    <w:lvl w:ilvl="0" w:tplc="7C6A7040">
      <w:start w:val="3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B041E"/>
    <w:multiLevelType w:val="hybridMultilevel"/>
    <w:tmpl w:val="14661198"/>
    <w:lvl w:ilvl="0" w:tplc="3148E00E">
      <w:start w:val="3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90980">
    <w:abstractNumId w:val="5"/>
  </w:num>
  <w:num w:numId="2" w16cid:durableId="1066341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04844">
    <w:abstractNumId w:val="8"/>
  </w:num>
  <w:num w:numId="4" w16cid:durableId="444691598">
    <w:abstractNumId w:val="1"/>
  </w:num>
  <w:num w:numId="5" w16cid:durableId="983005589">
    <w:abstractNumId w:val="9"/>
  </w:num>
  <w:num w:numId="6" w16cid:durableId="1217930154">
    <w:abstractNumId w:val="0"/>
  </w:num>
  <w:num w:numId="7" w16cid:durableId="2052488553">
    <w:abstractNumId w:val="4"/>
  </w:num>
  <w:num w:numId="8" w16cid:durableId="949899493">
    <w:abstractNumId w:val="2"/>
  </w:num>
  <w:num w:numId="9" w16cid:durableId="165632537">
    <w:abstractNumId w:val="7"/>
  </w:num>
  <w:num w:numId="10" w16cid:durableId="297414866">
    <w:abstractNumId w:val="3"/>
  </w:num>
  <w:num w:numId="11" w16cid:durableId="1585341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9"/>
    <w:rsid w:val="0002113B"/>
    <w:rsid w:val="00175B59"/>
    <w:rsid w:val="0019398E"/>
    <w:rsid w:val="001A2421"/>
    <w:rsid w:val="00232D87"/>
    <w:rsid w:val="002B0C7B"/>
    <w:rsid w:val="002F489E"/>
    <w:rsid w:val="0030599A"/>
    <w:rsid w:val="003076B6"/>
    <w:rsid w:val="00322633"/>
    <w:rsid w:val="0035335D"/>
    <w:rsid w:val="00372167"/>
    <w:rsid w:val="003A7CFC"/>
    <w:rsid w:val="003D509A"/>
    <w:rsid w:val="004310B9"/>
    <w:rsid w:val="00455C80"/>
    <w:rsid w:val="004D1B5F"/>
    <w:rsid w:val="005376FA"/>
    <w:rsid w:val="0064075E"/>
    <w:rsid w:val="00681F00"/>
    <w:rsid w:val="00763784"/>
    <w:rsid w:val="007C5D6D"/>
    <w:rsid w:val="00831C79"/>
    <w:rsid w:val="008C5C04"/>
    <w:rsid w:val="008F6F0A"/>
    <w:rsid w:val="00937A18"/>
    <w:rsid w:val="009412C4"/>
    <w:rsid w:val="00A035AC"/>
    <w:rsid w:val="00A23340"/>
    <w:rsid w:val="00A4656C"/>
    <w:rsid w:val="00A66F01"/>
    <w:rsid w:val="00AC3807"/>
    <w:rsid w:val="00B37F71"/>
    <w:rsid w:val="00B45836"/>
    <w:rsid w:val="00C967ED"/>
    <w:rsid w:val="00D11CD6"/>
    <w:rsid w:val="00D1441C"/>
    <w:rsid w:val="00D42097"/>
    <w:rsid w:val="00DA6FA1"/>
    <w:rsid w:val="00DC050F"/>
    <w:rsid w:val="00DC1233"/>
    <w:rsid w:val="00E87AC9"/>
    <w:rsid w:val="00EB2C35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C0E4"/>
  <w15:docId w15:val="{2FA31A19-7DA2-4DA4-BFD1-FD88307D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C79"/>
    <w:pPr>
      <w:keepNext/>
      <w:outlineLvl w:val="0"/>
    </w:pPr>
    <w:rPr>
      <w:rFonts w:ascii="Arial" w:hAnsi="Arial"/>
      <w:b/>
      <w:bCs/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F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C7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31C79"/>
    <w:pPr>
      <w:ind w:firstLine="7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31C79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31C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C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2F489E"/>
    <w:rPr>
      <w:i/>
      <w:iCs/>
      <w:color w:val="808080" w:themeColor="text1" w:themeTint="7F"/>
    </w:rPr>
  </w:style>
  <w:style w:type="character" w:customStyle="1" w:styleId="Nadpis2Char">
    <w:name w:val="Nadpis 2 Char"/>
    <w:basedOn w:val="Standardnpsmoodstavce"/>
    <w:link w:val="Nadpis2"/>
    <w:uiPriority w:val="9"/>
    <w:rsid w:val="00A66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6F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6F0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F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F0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6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992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nuslova</dc:creator>
  <cp:lastModifiedBy>kuzelkova</cp:lastModifiedBy>
  <cp:revision>31</cp:revision>
  <cp:lastPrinted>2020-08-13T09:31:00Z</cp:lastPrinted>
  <dcterms:created xsi:type="dcterms:W3CDTF">2026-01-12T15:12:00Z</dcterms:created>
  <dcterms:modified xsi:type="dcterms:W3CDTF">2026-01-13T12:37:00Z</dcterms:modified>
</cp:coreProperties>
</file>